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E01933" w14:textId="77777777" w:rsidR="00E3256A" w:rsidRPr="00C5402E" w:rsidRDefault="00E3256A" w:rsidP="0071621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/>
          <w:sz w:val="24"/>
          <w:szCs w:val="24"/>
          <w:lang w:val="hu-HU"/>
        </w:rPr>
        <w:t>NYÁRÁDY ERASMUS GYULA</w:t>
      </w:r>
    </w:p>
    <w:p w14:paraId="1033995D" w14:textId="4D7F5289" w:rsidR="00E3256A" w:rsidRPr="00C5402E" w:rsidRDefault="00E3256A" w:rsidP="0071621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/>
          <w:sz w:val="24"/>
          <w:szCs w:val="24"/>
          <w:lang w:val="hu-HU"/>
        </w:rPr>
        <w:t>ORSZÁGOS MAGYAR KÖZÉPISKOLAI BIOLÓGIA TANTÁRGYVERSENY 202</w:t>
      </w:r>
      <w:r w:rsidR="00D97C15">
        <w:rPr>
          <w:rFonts w:ascii="Times New Roman" w:hAnsi="Times New Roman" w:cs="Times New Roman"/>
          <w:b/>
          <w:sz w:val="24"/>
          <w:szCs w:val="24"/>
          <w:lang w:val="hu-HU"/>
        </w:rPr>
        <w:t>3</w:t>
      </w:r>
    </w:p>
    <w:p w14:paraId="268F447A" w14:textId="77777777" w:rsidR="00E3256A" w:rsidRPr="00C5402E" w:rsidRDefault="00E3256A" w:rsidP="0071621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/>
          <w:sz w:val="24"/>
          <w:szCs w:val="24"/>
          <w:lang w:val="hu-HU"/>
        </w:rPr>
        <w:t>X. OSZTÁLY – MAROSVÁSÁRHELY</w:t>
      </w:r>
    </w:p>
    <w:p w14:paraId="5492A570" w14:textId="77FCB2BB" w:rsidR="0054638D" w:rsidRPr="0054638D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54638D"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feladatlap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kitöltésére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120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perced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van. 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feladatlapon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F1F3A">
        <w:rPr>
          <w:rFonts w:ascii="Times New Roman" w:hAnsi="Times New Roman" w:cs="Times New Roman"/>
          <w:bCs/>
          <w:sz w:val="24"/>
          <w:szCs w:val="24"/>
        </w:rPr>
        <w:t>4</w:t>
      </w:r>
      <w:r w:rsidRPr="0054638D">
        <w:rPr>
          <w:rFonts w:ascii="Times New Roman" w:hAnsi="Times New Roman" w:cs="Times New Roman"/>
          <w:bCs/>
          <w:sz w:val="24"/>
          <w:szCs w:val="24"/>
        </w:rPr>
        <w:t xml:space="preserve">0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sorszámozott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tesztfeladatot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5</w:t>
      </w:r>
    </w:p>
    <w:p w14:paraId="18E195A1" w14:textId="77777777" w:rsidR="0054638D" w:rsidRPr="0054638D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feladatot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találsz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tesztfeladatok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értéke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minden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feladattípusnál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fel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van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tüntetve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teszten</w:t>
      </w:r>
      <w:proofErr w:type="spellEnd"/>
    </w:p>
    <w:p w14:paraId="2135F019" w14:textId="77777777" w:rsidR="0054638D" w:rsidRPr="0054638D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amaximum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90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pontot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lehet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elérni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, 10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pont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jár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hivatalból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megoldásban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szigorúan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kövesd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a</w:t>
      </w:r>
    </w:p>
    <w:p w14:paraId="6142BEEE" w14:textId="05D84825" w:rsidR="005C213D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megoldási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útmutatót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Az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értékelő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lapra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csak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egy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betűt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jelölhetsz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meg</w:t>
      </w:r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Több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vagy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nem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egyértelmű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beírás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esetén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választ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érvénytelennek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tekintjük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.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Sok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4638D">
        <w:rPr>
          <w:rFonts w:ascii="Times New Roman" w:hAnsi="Times New Roman" w:cs="Times New Roman"/>
          <w:bCs/>
          <w:sz w:val="24"/>
          <w:szCs w:val="24"/>
        </w:rPr>
        <w:t>sikert</w:t>
      </w:r>
      <w:proofErr w:type="spellEnd"/>
      <w:r w:rsidRPr="0054638D">
        <w:rPr>
          <w:rFonts w:ascii="Times New Roman" w:hAnsi="Times New Roman" w:cs="Times New Roman"/>
          <w:bCs/>
          <w:sz w:val="24"/>
          <w:szCs w:val="24"/>
        </w:rPr>
        <w:t>!</w:t>
      </w:r>
    </w:p>
    <w:p w14:paraId="634457BA" w14:textId="77777777" w:rsidR="0054638D" w:rsidRPr="0054638D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58A39CA8" w14:textId="1ECC62DE" w:rsidR="005C213D" w:rsidRPr="00C5402E" w:rsidRDefault="005C213D" w:rsidP="00716217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/>
          <w:sz w:val="24"/>
          <w:szCs w:val="24"/>
          <w:lang w:val="ro-RO"/>
        </w:rPr>
        <w:t>I. EGYSZERŰ VÁLASZTÁS (</w:t>
      </w:r>
      <w:r w:rsidR="00D97C15">
        <w:rPr>
          <w:rFonts w:ascii="Times New Roman" w:hAnsi="Times New Roman" w:cs="Times New Roman"/>
          <w:b/>
          <w:sz w:val="24"/>
          <w:szCs w:val="24"/>
          <w:lang w:val="ro-RO"/>
        </w:rPr>
        <w:t>2</w:t>
      </w:r>
      <w:r w:rsidRPr="00C5402E">
        <w:rPr>
          <w:rFonts w:ascii="Times New Roman" w:hAnsi="Times New Roman" w:cs="Times New Roman"/>
          <w:b/>
          <w:sz w:val="24"/>
          <w:szCs w:val="24"/>
          <w:lang w:val="ro-RO"/>
        </w:rPr>
        <w:t>p/ kérdés)</w:t>
      </w:r>
    </w:p>
    <w:p w14:paraId="17BDBDF6" w14:textId="77777777" w:rsidR="005C213D" w:rsidRPr="00C5402E" w:rsidRDefault="005C213D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</w:p>
    <w:p w14:paraId="1D0806A8" w14:textId="77777777" w:rsidR="00C03595" w:rsidRPr="00C5402E" w:rsidRDefault="001C389B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1.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Erjedésre igaz:</w:t>
      </w:r>
    </w:p>
    <w:p w14:paraId="57F4152D" w14:textId="045E822C" w:rsidR="00C03595" w:rsidRPr="00C5402E" w:rsidRDefault="008824AE" w:rsidP="00716217">
      <w:pPr>
        <w:tabs>
          <w:tab w:val="left" w:pos="1134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magasabbrendű élőlényekre jellemző</w:t>
      </w:r>
    </w:p>
    <w:p w14:paraId="49DD3763" w14:textId="1AB0D3EF" w:rsidR="00C03595" w:rsidRPr="00C5402E" w:rsidRDefault="008824AE" w:rsidP="00716217">
      <w:pPr>
        <w:tabs>
          <w:tab w:val="left" w:pos="1134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nagy mennyiségű energiát szabadít fel</w:t>
      </w:r>
    </w:p>
    <w:p w14:paraId="46A2BB37" w14:textId="7D326176" w:rsidR="00C03595" w:rsidRPr="00C5402E" w:rsidRDefault="008824AE" w:rsidP="00716217">
      <w:pPr>
        <w:tabs>
          <w:tab w:val="left" w:pos="1134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mindig keletkezik víz</w:t>
      </w:r>
    </w:p>
    <w:p w14:paraId="6BF4F62F" w14:textId="10E76A18" w:rsidR="00C03595" w:rsidRPr="00C5402E" w:rsidRDefault="008824AE" w:rsidP="00716217">
      <w:pPr>
        <w:tabs>
          <w:tab w:val="left" w:pos="1134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d.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anaerob légzésnek is nevezik.</w:t>
      </w:r>
    </w:p>
    <w:p w14:paraId="6888C6E1" w14:textId="2F9554AC" w:rsidR="00AE5FE3" w:rsidRPr="00C5402E" w:rsidRDefault="00AE5FE3" w:rsidP="00716217">
      <w:pPr>
        <w:pStyle w:val="NoSpacing"/>
        <w:spacing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fr-FR"/>
        </w:rPr>
      </w:pPr>
    </w:p>
    <w:p w14:paraId="08223620" w14:textId="77777777" w:rsidR="00C03595" w:rsidRPr="00C5402E" w:rsidRDefault="001C389B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2.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merisztémákra igaz</w:t>
      </w:r>
      <w:r w:rsidR="00C03595" w:rsidRPr="00C5402E">
        <w:rPr>
          <w:rFonts w:ascii="Times New Roman" w:hAnsi="Times New Roman" w:cs="Times New Roman"/>
          <w:bCs/>
          <w:sz w:val="24"/>
          <w:szCs w:val="24"/>
        </w:rPr>
        <w:t>:</w:t>
      </w:r>
    </w:p>
    <w:p w14:paraId="23832BDD" w14:textId="5A2F3BA6" w:rsidR="00C03595" w:rsidRPr="00C5402E" w:rsidRDefault="008824AE" w:rsidP="00716217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differenciálódott sejtek</w:t>
      </w:r>
    </w:p>
    <w:p w14:paraId="7A3686A3" w14:textId="2C66845D" w:rsidR="00C03595" w:rsidRPr="00C5402E" w:rsidRDefault="008824AE" w:rsidP="00716217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kis méretű, kerekded sejtek, nagy sejtközötti járatokkal</w:t>
      </w:r>
    </w:p>
    <w:p w14:paraId="18D814C0" w14:textId="52162CB5" w:rsidR="00C03595" w:rsidRPr="00C5402E" w:rsidRDefault="008824AE" w:rsidP="00716217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szervetlen anyagokat termelnek</w:t>
      </w:r>
    </w:p>
    <w:p w14:paraId="34A0D534" w14:textId="74E7FF98" w:rsidR="00C03595" w:rsidRPr="00C5402E" w:rsidRDefault="008824AE" w:rsidP="00716217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d.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megfigyelhetők a mitózis szakaszai.</w:t>
      </w:r>
    </w:p>
    <w:p w14:paraId="5BBF6B64" w14:textId="1920025C" w:rsidR="00AE5FE3" w:rsidRPr="00C5402E" w:rsidRDefault="00AE5FE3" w:rsidP="00716217">
      <w:pPr>
        <w:pStyle w:val="NoSpacing"/>
        <w:spacing w:line="360" w:lineRule="auto"/>
        <w:ind w:firstLine="720"/>
        <w:rPr>
          <w:rFonts w:ascii="Times New Roman" w:hAnsi="Times New Roman" w:cs="Times New Roman"/>
          <w:bCs/>
          <w:sz w:val="24"/>
          <w:szCs w:val="24"/>
        </w:rPr>
      </w:pPr>
    </w:p>
    <w:p w14:paraId="6DE3591E" w14:textId="0886ED7A" w:rsidR="00C03595" w:rsidRPr="00C5402E" w:rsidRDefault="001C389B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3. 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 plazmájában mindkét típusú antitestet tartalmazó vércsoport a:  </w:t>
      </w:r>
    </w:p>
    <w:p w14:paraId="45DECF28" w14:textId="6D6109E9" w:rsidR="00C03595" w:rsidRPr="00C5402E" w:rsidRDefault="00C03595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B(III)                           </w:t>
      </w:r>
    </w:p>
    <w:p w14:paraId="0FBE03BB" w14:textId="52887C33" w:rsidR="00C03595" w:rsidRPr="00C5402E" w:rsidRDefault="00C03595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A(II)                          </w:t>
      </w:r>
    </w:p>
    <w:p w14:paraId="07A1DA61" w14:textId="14A1FF89" w:rsidR="00C03595" w:rsidRPr="00C5402E" w:rsidRDefault="00C03595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AB(IV)                </w:t>
      </w:r>
    </w:p>
    <w:p w14:paraId="67436C9D" w14:textId="77777777" w:rsidR="00C03595" w:rsidRDefault="00C03595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O(I)</w:t>
      </w:r>
    </w:p>
    <w:p w14:paraId="1F5F552E" w14:textId="77777777" w:rsidR="0054638D" w:rsidRDefault="0054638D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4876D6F2" w14:textId="77777777" w:rsidR="0054638D" w:rsidRPr="00C5402E" w:rsidRDefault="0054638D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3055CF95" w14:textId="20AAB7C7" w:rsidR="00AE5FE3" w:rsidRPr="00C5402E" w:rsidRDefault="00AE5FE3" w:rsidP="00716217">
      <w:pPr>
        <w:spacing w:after="0" w:line="360" w:lineRule="auto"/>
        <w:ind w:firstLine="720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60299DBD" w14:textId="048EC181" w:rsidR="00C03595" w:rsidRPr="00C5402E" w:rsidRDefault="0027178D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lastRenderedPageBreak/>
        <w:t>4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. A vér Ca</w:t>
      </w:r>
      <w:r w:rsidR="00C03595" w:rsidRPr="00C5402E">
        <w:rPr>
          <w:rFonts w:ascii="Times New Roman" w:hAnsi="Times New Roman" w:cs="Times New Roman"/>
          <w:bCs/>
          <w:sz w:val="24"/>
          <w:szCs w:val="24"/>
          <w:vertAlign w:val="superscript"/>
          <w:lang w:val="hu-HU"/>
        </w:rPr>
        <w:t>2+</w:t>
      </w:r>
      <w:r w:rsidR="00C03595"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-ion szintje a:</w:t>
      </w:r>
    </w:p>
    <w:p w14:paraId="379541CA" w14:textId="77777777" w:rsidR="00C03595" w:rsidRPr="00C5402E" w:rsidRDefault="00C03595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kalcémia                          </w:t>
      </w:r>
    </w:p>
    <w:p w14:paraId="7409ABF6" w14:textId="77777777" w:rsidR="00C03595" w:rsidRPr="00C5402E" w:rsidRDefault="00C03595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kalcit                    </w:t>
      </w:r>
    </w:p>
    <w:p w14:paraId="3216E472" w14:textId="25D4D8ED" w:rsidR="00C03595" w:rsidRPr="00C5402E" w:rsidRDefault="00C03595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sziderémia                        </w:t>
      </w:r>
    </w:p>
    <w:p w14:paraId="775858BB" w14:textId="6A4D7E5C" w:rsidR="00716217" w:rsidRDefault="00C03595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glikémia</w:t>
      </w:r>
    </w:p>
    <w:p w14:paraId="1BB948A1" w14:textId="77777777" w:rsidR="0054638D" w:rsidRPr="00C5402E" w:rsidRDefault="0054638D" w:rsidP="0054638D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0562D339" w14:textId="77777777" w:rsidR="001C389B" w:rsidRPr="00C5402E" w:rsidRDefault="001C389B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5. </w:t>
      </w:r>
      <w:r w:rsidR="00F55C49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mitózis egyes szakaszai megfigyelhetők:</w:t>
      </w:r>
    </w:p>
    <w:p w14:paraId="3B4DF0CC" w14:textId="77777777" w:rsidR="00F55C49" w:rsidRPr="00C5402E" w:rsidRDefault="00F55C49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az állandósult szövetekben</w:t>
      </w:r>
    </w:p>
    <w:p w14:paraId="381B99B4" w14:textId="77777777" w:rsidR="00F55C49" w:rsidRPr="00C5402E" w:rsidRDefault="00F55C49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az osztódó szövetekben</w:t>
      </w:r>
    </w:p>
    <w:p w14:paraId="15E44ED5" w14:textId="77777777" w:rsidR="001C389B" w:rsidRPr="00C5402E" w:rsidRDefault="00F55C49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a védőszövetekben</w:t>
      </w:r>
    </w:p>
    <w:p w14:paraId="72B0FCF2" w14:textId="1648E930" w:rsidR="00F55C49" w:rsidRPr="00C5402E" w:rsidRDefault="00F55C49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a szuberinben</w:t>
      </w:r>
    </w:p>
    <w:p w14:paraId="06269DD9" w14:textId="77777777" w:rsidR="0027178D" w:rsidRPr="00C5402E" w:rsidRDefault="0027178D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5BA57572" w14:textId="44DE2424" w:rsidR="0027178D" w:rsidRPr="00C5402E" w:rsidRDefault="00484A0C" w:rsidP="00716217">
      <w:pPr>
        <w:spacing w:after="0" w:line="360" w:lineRule="auto"/>
        <w:ind w:firstLine="720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6. </w:t>
      </w:r>
      <w:r w:rsidR="0027178D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Az ATP (adenozintrifoszfát):</w:t>
      </w:r>
    </w:p>
    <w:p w14:paraId="75977E90" w14:textId="24AA5846" w:rsidR="0027178D" w:rsidRPr="00C5402E" w:rsidRDefault="008824AE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</w:t>
      </w:r>
      <w:r w:rsidR="0027178D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szerkezetében két nagy energiájú kötés van</w:t>
      </w:r>
    </w:p>
    <w:p w14:paraId="4FDF4695" w14:textId="36A50225" w:rsidR="0027178D" w:rsidRPr="00C5402E" w:rsidRDefault="008824AE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</w:t>
      </w:r>
      <w:r w:rsidR="0027178D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foszforilációval képződik</w:t>
      </w:r>
    </w:p>
    <w:p w14:paraId="43A3AE1A" w14:textId="24BBAB0B" w:rsidR="0027178D" w:rsidRPr="00C5402E" w:rsidRDefault="008824AE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</w:t>
      </w:r>
      <w:r w:rsidR="0027178D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minden sejtben jelen van</w:t>
      </w:r>
    </w:p>
    <w:p w14:paraId="795AEB77" w14:textId="7A6E6BFF" w:rsidR="0027178D" w:rsidRPr="00C5402E" w:rsidRDefault="008824AE" w:rsidP="0071621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d. </w:t>
      </w:r>
      <w:r w:rsidR="0027178D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fotoszintézis sötét szakaszában képződik</w:t>
      </w:r>
    </w:p>
    <w:p w14:paraId="55938874" w14:textId="77777777" w:rsidR="00AE5FE3" w:rsidRPr="00C5402E" w:rsidRDefault="00AE5FE3" w:rsidP="00716217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14CEBB57" w14:textId="66402509" w:rsidR="00484A0C" w:rsidRPr="00C5402E" w:rsidRDefault="008824AE" w:rsidP="00716217">
      <w:pPr>
        <w:pStyle w:val="ListParagraph"/>
        <w:spacing w:after="0" w:line="360" w:lineRule="auto"/>
        <w:ind w:left="0" w:firstLine="72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 xml:space="preserve">7. </w:t>
      </w:r>
      <w:r w:rsidR="00484A0C" w:rsidRPr="00C5402E">
        <w:rPr>
          <w:rFonts w:ascii="Times New Roman" w:hAnsi="Times New Roman"/>
          <w:bCs/>
          <w:sz w:val="24"/>
          <w:szCs w:val="24"/>
          <w:lang w:val="hu-HU"/>
        </w:rPr>
        <w:t>A vér alakos elemeire igaz:</w:t>
      </w:r>
    </w:p>
    <w:p w14:paraId="59F5BE4A" w14:textId="06139961" w:rsidR="00484A0C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</w:t>
      </w:r>
      <w:r w:rsidR="00484A0C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vörösvértestek nem tartalmaznak sejtmagot a gerinces állatoknál</w:t>
      </w:r>
    </w:p>
    <w:p w14:paraId="4391F3E0" w14:textId="60794641" w:rsidR="00484A0C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</w:t>
      </w:r>
      <w:r w:rsidR="00484A0C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limfociták antitesteket termelnek</w:t>
      </w:r>
    </w:p>
    <w:p w14:paraId="5145ADCB" w14:textId="138DA9C0" w:rsidR="00484A0C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c. </w:t>
      </w:r>
      <w:r w:rsidR="00484A0C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trombociták egy sejtmaggal rendelkeznek az emlősöknél</w:t>
      </w:r>
    </w:p>
    <w:p w14:paraId="79292148" w14:textId="50AF5945" w:rsidR="00484A0C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d. </w:t>
      </w:r>
      <w:r w:rsidR="00484A0C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vörösvértestek szállítják a szén-dioxid nagy részét és az oxigénnek csak egy bizonyos hányadát.</w:t>
      </w:r>
    </w:p>
    <w:p w14:paraId="1C54987F" w14:textId="77777777" w:rsidR="00AE5FE3" w:rsidRPr="00C5402E" w:rsidRDefault="00AE5FE3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2E7C366F" w14:textId="0B8E210E" w:rsidR="00484A0C" w:rsidRPr="00C5402E" w:rsidRDefault="00484A0C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pt-BR" w:eastAsia="hu-HU"/>
        </w:rPr>
        <w:t>8</w:t>
      </w: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. Hogy nevezzük az egyenlőtlenül megvastagodott falú sejtekből álló szilárdító szövetet?</w:t>
      </w:r>
    </w:p>
    <w:p w14:paraId="6E411763" w14:textId="79A86230" w:rsidR="00484A0C" w:rsidRPr="00C5402E" w:rsidRDefault="00484A0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szklerenchimának</w:t>
      </w:r>
    </w:p>
    <w:p w14:paraId="522B33B7" w14:textId="6906A1D5" w:rsidR="00484A0C" w:rsidRPr="00C5402E" w:rsidRDefault="00484A0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merisztémáknak</w:t>
      </w:r>
    </w:p>
    <w:p w14:paraId="5E6BCBF8" w14:textId="2F66445A" w:rsidR="00484A0C" w:rsidRPr="00C5402E" w:rsidRDefault="00484A0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kollenchimának</w:t>
      </w:r>
    </w:p>
    <w:p w14:paraId="687CD6C9" w14:textId="5FD3E869" w:rsidR="00484A0C" w:rsidRPr="00C5402E" w:rsidRDefault="00484A0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oszlopos parenchimának</w:t>
      </w:r>
    </w:p>
    <w:p w14:paraId="4441394B" w14:textId="77777777" w:rsidR="004E5B07" w:rsidRPr="00C5402E" w:rsidRDefault="004E5B07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533836AA" w14:textId="37115040" w:rsidR="004E5B07" w:rsidRPr="00C5402E" w:rsidRDefault="004E5B07" w:rsidP="00716217">
      <w:pPr>
        <w:spacing w:after="0" w:line="360" w:lineRule="auto"/>
        <w:ind w:firstLine="720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9. A pozitív kemotaxia jellemző:</w:t>
      </w:r>
    </w:p>
    <w:p w14:paraId="2E960741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a gyökerekre</w:t>
      </w:r>
    </w:p>
    <w:p w14:paraId="4CA106E1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a szárakra</w:t>
      </w:r>
    </w:p>
    <w:p w14:paraId="5891BD67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a női ivarsejtek elmozdulása a hím ivarsejtek felé, vegyi anyagok hatására</w:t>
      </w:r>
    </w:p>
    <w:p w14:paraId="6A1C0630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a hím ivarsejtek elmozdulása a női ivarsejtek felé, vegyi anyagok hatására</w:t>
      </w:r>
    </w:p>
    <w:p w14:paraId="02611737" w14:textId="77777777" w:rsidR="00AE5FE3" w:rsidRPr="00C5402E" w:rsidRDefault="00AE5FE3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pt-BR"/>
        </w:rPr>
      </w:pPr>
    </w:p>
    <w:p w14:paraId="2EBA55A6" w14:textId="2448E608" w:rsidR="004E5B07" w:rsidRPr="00C5402E" w:rsidRDefault="004E5B07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10.A hidatódák:</w:t>
      </w:r>
    </w:p>
    <w:p w14:paraId="3D749FCA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felszívják a vizet szárasság esetén</w:t>
      </w:r>
    </w:p>
    <w:p w14:paraId="3E22E418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kutikula megvastagodások</w:t>
      </w:r>
    </w:p>
    <w:p w14:paraId="5B955325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a sztómák sűrűsége hozza létre</w:t>
      </w:r>
    </w:p>
    <w:p w14:paraId="0AA397E6" w14:textId="2246F817" w:rsidR="004E5B07" w:rsidRPr="00C5402E" w:rsidRDefault="0071621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. víznyílások amelyeken keresztül a felesleges víz küszöbölődik ki</w:t>
      </w:r>
    </w:p>
    <w:p w14:paraId="54D41A3E" w14:textId="77777777" w:rsidR="00AE5FE3" w:rsidRPr="00C5402E" w:rsidRDefault="00AE5FE3" w:rsidP="00716217">
      <w:pPr>
        <w:pStyle w:val="NoSpacing"/>
        <w:spacing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pt-BR"/>
        </w:rPr>
      </w:pPr>
    </w:p>
    <w:p w14:paraId="0CAF3A5C" w14:textId="38DB6BCA" w:rsidR="004E5B07" w:rsidRPr="00C5402E" w:rsidRDefault="004E5B07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11. Kiválasztás során:</w:t>
      </w:r>
    </w:p>
    <w:p w14:paraId="395EA501" w14:textId="051DB054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a kanyarulatos csatorna sejtjei nem járulnak hozzá a vizeletképzéshez</w:t>
      </w:r>
    </w:p>
    <w:p w14:paraId="7EECD912" w14:textId="74914A45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a vesetestecskéből kilépő osztóerecske a kanyarulatos csatorna körül gyér hajszálérhálózatot alkot</w:t>
      </w:r>
    </w:p>
    <w:p w14:paraId="5F509334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a vérplazma kisebb molekulái a Bowman tokba felszívodnak</w:t>
      </w:r>
    </w:p>
    <w:p w14:paraId="312C21E9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a vesemedencéből a vizelet a Henle-féle kacsba jut</w:t>
      </w:r>
    </w:p>
    <w:p w14:paraId="7EB6FA72" w14:textId="77777777" w:rsidR="00AE5FE3" w:rsidRPr="00C5402E" w:rsidRDefault="00AE5FE3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ro-RO"/>
        </w:rPr>
      </w:pPr>
    </w:p>
    <w:p w14:paraId="61C9E433" w14:textId="47BD8720" w:rsidR="004E5B07" w:rsidRPr="00C5402E" w:rsidRDefault="004E5B07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12. A lágy kötőszövetek?</w:t>
      </w:r>
    </w:p>
    <w:p w14:paraId="1944645A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nem táplálnak más szöveteket</w:t>
      </w:r>
    </w:p>
    <w:p w14:paraId="6FCA92C8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fehérjéket halmoznak fel</w:t>
      </w:r>
    </w:p>
    <w:p w14:paraId="496DE470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szerveket kapcsolnak egymáshoz</w:t>
      </w:r>
    </w:p>
    <w:p w14:paraId="17E1782D" w14:textId="77777777" w:rsidR="004E5B07" w:rsidRPr="00C5402E" w:rsidRDefault="004E5B0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egyetlen fontos szerepük van</w:t>
      </w:r>
    </w:p>
    <w:p w14:paraId="398B6782" w14:textId="77777777" w:rsidR="00AE5FE3" w:rsidRPr="00C5402E" w:rsidRDefault="00AE5FE3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0DE29936" w14:textId="4EAE2BE1" w:rsidR="004E5B07" w:rsidRPr="00C5402E" w:rsidRDefault="004E5B07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13. A fotoszintézis fényszakaszában:</w:t>
      </w:r>
    </w:p>
    <w:p w14:paraId="491C614B" w14:textId="334DCD3C" w:rsidR="004E5B07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a. 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keletkezett hidrogént az ADP köti meg</w:t>
      </w:r>
    </w:p>
    <w:p w14:paraId="60CD4852" w14:textId="523F6F2F" w:rsidR="004E5B07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b. 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kémiai energia egy részét az ATP molekula raktározza</w:t>
      </w:r>
    </w:p>
    <w:p w14:paraId="3E5C55F8" w14:textId="69414133" w:rsidR="004E5B07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c. 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víz fotolízisea kloroplasztiszok sztrómájában játszódik le</w:t>
      </w:r>
    </w:p>
    <w:p w14:paraId="775ADF4F" w14:textId="353BC49B" w:rsidR="004E5B07" w:rsidRPr="00C5402E" w:rsidRDefault="008824A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d. 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CO</w:t>
      </w:r>
      <w:r w:rsidR="004E5B07" w:rsidRPr="00C5402E">
        <w:rPr>
          <w:rFonts w:ascii="Times New Roman" w:hAnsi="Times New Roman" w:cs="Times New Roman"/>
          <w:bCs/>
          <w:sz w:val="24"/>
          <w:szCs w:val="24"/>
          <w:vertAlign w:val="subscript"/>
          <w:lang w:val="ro-RO"/>
        </w:rPr>
        <w:t>2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 bontásából származó O</w:t>
      </w:r>
      <w:r w:rsidR="004E5B07" w:rsidRPr="00C5402E">
        <w:rPr>
          <w:rFonts w:ascii="Times New Roman" w:hAnsi="Times New Roman" w:cs="Times New Roman"/>
          <w:bCs/>
          <w:sz w:val="24"/>
          <w:szCs w:val="24"/>
          <w:vertAlign w:val="subscript"/>
          <w:lang w:val="ro-RO"/>
        </w:rPr>
        <w:t xml:space="preserve">2 </w:t>
      </w:r>
      <w:r w:rsidR="004E5B07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felszabadul</w:t>
      </w:r>
    </w:p>
    <w:p w14:paraId="68C7E732" w14:textId="77777777" w:rsidR="00AE5FE3" w:rsidRPr="00C5402E" w:rsidRDefault="00AE5FE3" w:rsidP="00716217">
      <w:pPr>
        <w:tabs>
          <w:tab w:val="left" w:pos="284"/>
        </w:tabs>
        <w:spacing w:after="0" w:line="360" w:lineRule="auto"/>
        <w:ind w:firstLine="72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4C22DBD" w14:textId="5A737783" w:rsidR="001A287C" w:rsidRPr="00C5402E" w:rsidRDefault="008824AE" w:rsidP="00716217">
      <w:pPr>
        <w:pStyle w:val="ListParagraph"/>
        <w:spacing w:after="0" w:line="360" w:lineRule="auto"/>
        <w:ind w:left="0"/>
        <w:jc w:val="both"/>
        <w:rPr>
          <w:rFonts w:ascii="Times New Roman" w:eastAsia="Times New Roman" w:hAnsi="Times New Roman"/>
          <w:bCs/>
          <w:color w:val="000000"/>
          <w:sz w:val="24"/>
          <w:szCs w:val="24"/>
          <w:lang w:val="ro-RO"/>
        </w:rPr>
      </w:pPr>
      <w:r w:rsidRPr="00C5402E">
        <w:rPr>
          <w:rFonts w:ascii="Times New Roman" w:eastAsia="Times New Roman" w:hAnsi="Times New Roman"/>
          <w:bCs/>
          <w:color w:val="000000"/>
          <w:sz w:val="24"/>
          <w:szCs w:val="24"/>
          <w:lang w:val="ro-RO"/>
        </w:rPr>
        <w:t xml:space="preserve">14. </w:t>
      </w:r>
      <w:r w:rsidR="001A287C" w:rsidRPr="00C5402E">
        <w:rPr>
          <w:rFonts w:ascii="Times New Roman" w:eastAsia="Times New Roman" w:hAnsi="Times New Roman"/>
          <w:bCs/>
          <w:color w:val="000000"/>
          <w:sz w:val="24"/>
          <w:szCs w:val="24"/>
          <w:lang w:val="ro-RO"/>
        </w:rPr>
        <w:t>A tüdőszellőzés során, a tüdő követi a mellkas mozgásait:</w:t>
      </w:r>
    </w:p>
    <w:p w14:paraId="786157A4" w14:textId="3EE0C933" w:rsidR="001A287C" w:rsidRPr="00C5402E" w:rsidRDefault="008824AE" w:rsidP="0071621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 xml:space="preserve">a. </w:t>
      </w:r>
      <w:r w:rsidR="001A287C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>a mellhártya miatt</w:t>
      </w:r>
    </w:p>
    <w:p w14:paraId="496C2052" w14:textId="5E73C2B3" w:rsidR="001A287C" w:rsidRPr="00C5402E" w:rsidRDefault="008824AE" w:rsidP="0071621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 xml:space="preserve">b. </w:t>
      </w:r>
      <w:r w:rsidR="001A287C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>a hasizmok miatt</w:t>
      </w:r>
    </w:p>
    <w:p w14:paraId="5420B970" w14:textId="63F78094" w:rsidR="001A287C" w:rsidRPr="00C5402E" w:rsidRDefault="008824AE" w:rsidP="0071621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 xml:space="preserve">c. </w:t>
      </w:r>
      <w:r w:rsidR="001A287C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>a szívburok miatt</w:t>
      </w:r>
    </w:p>
    <w:p w14:paraId="0676DAC1" w14:textId="09677220" w:rsidR="001A287C" w:rsidRDefault="008824AE" w:rsidP="0071621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</w:pPr>
      <w:r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 xml:space="preserve">d. </w:t>
      </w:r>
      <w:r w:rsidR="001A287C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  <w:t>az alveóluszok miatt</w:t>
      </w:r>
    </w:p>
    <w:p w14:paraId="36663A51" w14:textId="77777777" w:rsidR="0054638D" w:rsidRPr="00C5402E" w:rsidRDefault="0054638D" w:rsidP="0071621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o-RO"/>
        </w:rPr>
      </w:pPr>
    </w:p>
    <w:p w14:paraId="3C690E80" w14:textId="034A0F0B" w:rsidR="001A287C" w:rsidRPr="00C5402E" w:rsidRDefault="001A287C" w:rsidP="00716217">
      <w:pPr>
        <w:spacing w:after="0" w:line="360" w:lineRule="auto"/>
        <w:ind w:firstLine="720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1</w:t>
      </w:r>
      <w:r w:rsidR="00D97C15">
        <w:rPr>
          <w:rFonts w:ascii="Times New Roman" w:hAnsi="Times New Roman" w:cs="Times New Roman"/>
          <w:bCs/>
          <w:sz w:val="24"/>
          <w:szCs w:val="24"/>
          <w:lang w:val="hu-HU"/>
        </w:rPr>
        <w:t>5</w:t>
      </w: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. Egy anyának B(III) vércsoportja van.  Vérében találunk:</w:t>
      </w:r>
    </w:p>
    <w:p w14:paraId="255E210A" w14:textId="2CEB7F75" w:rsidR="001A287C" w:rsidRPr="00C5402E" w:rsidRDefault="001A287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a. A antigént, β antitestet                                    </w:t>
      </w:r>
    </w:p>
    <w:p w14:paraId="27263CA0" w14:textId="25E19CBB" w:rsidR="001A287C" w:rsidRPr="00C5402E" w:rsidRDefault="001A287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b. B antigént, α antitestet   </w:t>
      </w:r>
    </w:p>
    <w:p w14:paraId="00F07E40" w14:textId="10BA646A" w:rsidR="001A287C" w:rsidRPr="00C5402E" w:rsidRDefault="001A287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c. A antigént, α antitestet                                 </w:t>
      </w:r>
    </w:p>
    <w:p w14:paraId="2528129A" w14:textId="31716DF5" w:rsidR="001A287C" w:rsidRPr="00C5402E" w:rsidRDefault="001A287C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B antigént, β antitestet</w:t>
      </w:r>
    </w:p>
    <w:p w14:paraId="12B663F6" w14:textId="77777777" w:rsidR="005C213D" w:rsidRPr="00C17343" w:rsidRDefault="005C213D" w:rsidP="0071621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</w:p>
    <w:p w14:paraId="7A259913" w14:textId="05425E6F" w:rsidR="002053EF" w:rsidRPr="00C17343" w:rsidRDefault="001173E2" w:rsidP="0071621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7343">
        <w:rPr>
          <w:rFonts w:ascii="Times New Roman" w:hAnsi="Times New Roman" w:cs="Times New Roman"/>
          <w:b/>
          <w:sz w:val="24"/>
          <w:szCs w:val="24"/>
        </w:rPr>
        <w:t xml:space="preserve">II. </w:t>
      </w:r>
      <w:r w:rsidR="002053EF" w:rsidRPr="00C17343">
        <w:rPr>
          <w:rFonts w:ascii="Times New Roman" w:hAnsi="Times New Roman" w:cs="Times New Roman"/>
          <w:b/>
          <w:sz w:val="24"/>
          <w:szCs w:val="24"/>
        </w:rPr>
        <w:t>TÖBBSZÖRÖS VÁLASZTÁS</w:t>
      </w:r>
      <w:r w:rsidR="00890C18" w:rsidRPr="00C17343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D97C15">
        <w:rPr>
          <w:rFonts w:ascii="Times New Roman" w:hAnsi="Times New Roman" w:cs="Times New Roman"/>
          <w:b/>
          <w:sz w:val="24"/>
          <w:szCs w:val="24"/>
        </w:rPr>
        <w:t>2</w:t>
      </w:r>
      <w:r w:rsidR="00210F25" w:rsidRPr="00C1734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210F25" w:rsidRPr="00C17343">
        <w:rPr>
          <w:rFonts w:ascii="Times New Roman" w:hAnsi="Times New Roman" w:cs="Times New Roman"/>
          <w:b/>
          <w:sz w:val="24"/>
          <w:szCs w:val="24"/>
        </w:rPr>
        <w:t>pont</w:t>
      </w:r>
      <w:proofErr w:type="spellEnd"/>
      <w:r w:rsidR="00210F25" w:rsidRPr="00C17343">
        <w:rPr>
          <w:rFonts w:ascii="Times New Roman" w:hAnsi="Times New Roman" w:cs="Times New Roman"/>
          <w:b/>
          <w:sz w:val="24"/>
          <w:szCs w:val="24"/>
        </w:rPr>
        <w:t xml:space="preserve">/ </w:t>
      </w:r>
      <w:proofErr w:type="spellStart"/>
      <w:r w:rsidR="00210F25" w:rsidRPr="00C17343">
        <w:rPr>
          <w:rFonts w:ascii="Times New Roman" w:hAnsi="Times New Roman" w:cs="Times New Roman"/>
          <w:b/>
          <w:sz w:val="24"/>
          <w:szCs w:val="24"/>
        </w:rPr>
        <w:t>kérdés</w:t>
      </w:r>
      <w:proofErr w:type="spellEnd"/>
      <w:r w:rsidRPr="00C17343">
        <w:rPr>
          <w:rFonts w:ascii="Times New Roman" w:hAnsi="Times New Roman" w:cs="Times New Roman"/>
          <w:b/>
          <w:sz w:val="24"/>
          <w:szCs w:val="24"/>
        </w:rPr>
        <w:t>)</w:t>
      </w:r>
    </w:p>
    <w:p w14:paraId="1801D053" w14:textId="77777777" w:rsidR="002053EF" w:rsidRPr="00C5402E" w:rsidRDefault="002053EF" w:rsidP="0071621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feladatokban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egy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kérdésre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több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válasz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is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adható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következő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variációkban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>:</w:t>
      </w:r>
    </w:p>
    <w:p w14:paraId="22DB9E7E" w14:textId="77777777" w:rsidR="002053EF" w:rsidRPr="00C5402E" w:rsidRDefault="002053EF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7C46F204" w14:textId="641BEC11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Az alábbi kérdésekre (16-20) válaszolj, felhasználva a következő megoldási kulcsot:</w:t>
      </w:r>
    </w:p>
    <w:p w14:paraId="48BF878D" w14:textId="77777777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A. Ha az 1,2,3 helyes;</w:t>
      </w:r>
    </w:p>
    <w:p w14:paraId="76C00F0D" w14:textId="7485AA03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B. Ha az 1</w:t>
      </w:r>
      <w:r w:rsidR="00C17343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és </w:t>
      </w: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3 helyes</w:t>
      </w:r>
    </w:p>
    <w:p w14:paraId="410E55F7" w14:textId="1B4A93A9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C. Ha az 2 </w:t>
      </w:r>
      <w:r w:rsidR="00C17343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és </w:t>
      </w: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4 helyes;</w:t>
      </w:r>
    </w:p>
    <w:p w14:paraId="5E04C277" w14:textId="77777777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D. Ha az 4 helyes;</w:t>
      </w:r>
    </w:p>
    <w:p w14:paraId="77A531FC" w14:textId="77777777" w:rsidR="008824AE" w:rsidRPr="00C5402E" w:rsidRDefault="008824A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E. Ha minden válasz helyes.</w:t>
      </w:r>
    </w:p>
    <w:p w14:paraId="177B79D3" w14:textId="77777777" w:rsidR="008824AE" w:rsidRPr="00C5402E" w:rsidRDefault="008824AE" w:rsidP="00716217">
      <w:pPr>
        <w:pStyle w:val="NoSpacing"/>
        <w:spacing w:line="360" w:lineRule="auto"/>
        <w:ind w:firstLine="142"/>
        <w:rPr>
          <w:rFonts w:ascii="Times New Roman" w:hAnsi="Times New Roman" w:cs="Times New Roman"/>
          <w:bCs/>
          <w:sz w:val="24"/>
          <w:szCs w:val="24"/>
          <w:lang w:val="ro-RO"/>
        </w:rPr>
      </w:pPr>
    </w:p>
    <w:p w14:paraId="76FD4F11" w14:textId="32A73339" w:rsidR="008824AE" w:rsidRPr="00C5402E" w:rsidRDefault="00797E3E" w:rsidP="00716217">
      <w:pPr>
        <w:pStyle w:val="NoSpacing"/>
        <w:tabs>
          <w:tab w:val="left" w:pos="993"/>
        </w:tabs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16. </w:t>
      </w:r>
      <w:r w:rsidR="008824AE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Az ecetsavas erjedésre igaz/ak:</w:t>
      </w:r>
    </w:p>
    <w:p w14:paraId="6ECF40F3" w14:textId="77777777" w:rsidR="008824AE" w:rsidRPr="00C5402E" w:rsidRDefault="008824AE" w:rsidP="00716217">
      <w:pPr>
        <w:pStyle w:val="NoSpacing"/>
        <w:numPr>
          <w:ilvl w:val="0"/>
          <w:numId w:val="43"/>
        </w:numPr>
        <w:tabs>
          <w:tab w:val="left" w:pos="993"/>
        </w:tabs>
        <w:spacing w:line="360" w:lineRule="auto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Mycoderma aceti baktérium végzi</w:t>
      </w:r>
    </w:p>
    <w:p w14:paraId="1FFB9B32" w14:textId="77777777" w:rsidR="008824AE" w:rsidRPr="00C5402E" w:rsidRDefault="008824AE" w:rsidP="00716217">
      <w:pPr>
        <w:pStyle w:val="NoSpacing"/>
        <w:numPr>
          <w:ilvl w:val="0"/>
          <w:numId w:val="43"/>
        </w:numPr>
        <w:tabs>
          <w:tab w:val="left" w:pos="993"/>
        </w:tabs>
        <w:spacing w:line="360" w:lineRule="auto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etil alkoholból ecetsav képződik</w:t>
      </w:r>
    </w:p>
    <w:p w14:paraId="127D9CD1" w14:textId="77777777" w:rsidR="008824AE" w:rsidRPr="00C5402E" w:rsidRDefault="008824AE" w:rsidP="00716217">
      <w:pPr>
        <w:pStyle w:val="NoSpacing"/>
        <w:numPr>
          <w:ilvl w:val="0"/>
          <w:numId w:val="43"/>
        </w:numPr>
        <w:tabs>
          <w:tab w:val="left" w:pos="993"/>
        </w:tabs>
        <w:spacing w:line="360" w:lineRule="auto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ecet gyártásában használják fel</w:t>
      </w:r>
    </w:p>
    <w:p w14:paraId="77F5B49F" w14:textId="77777777" w:rsidR="008824AE" w:rsidRPr="00C5402E" w:rsidRDefault="008824AE" w:rsidP="00716217">
      <w:pPr>
        <w:pStyle w:val="NoSpacing"/>
        <w:numPr>
          <w:ilvl w:val="0"/>
          <w:numId w:val="43"/>
        </w:numPr>
        <w:tabs>
          <w:tab w:val="left" w:pos="993"/>
        </w:tabs>
        <w:spacing w:line="360" w:lineRule="auto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anaerob légzés révén megy végbe.</w:t>
      </w:r>
    </w:p>
    <w:p w14:paraId="2DAD8F06" w14:textId="77777777" w:rsidR="00882608" w:rsidRDefault="00882608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1B8F8F3E" w14:textId="77777777" w:rsidR="0054638D" w:rsidRDefault="0054638D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09BFFF61" w14:textId="77777777" w:rsidR="0054638D" w:rsidRPr="00C5402E" w:rsidRDefault="0054638D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26ED9970" w14:textId="7B7044B7" w:rsidR="007F44E7" w:rsidRPr="00C5402E" w:rsidRDefault="00797E3E" w:rsidP="0071621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lastRenderedPageBreak/>
        <w:t xml:space="preserve">17. </w:t>
      </w:r>
      <w:r w:rsidR="007F44E7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Harántcsíkolt izomszövetet tartalmazó szervek:</w:t>
      </w:r>
    </w:p>
    <w:p w14:paraId="04242459" w14:textId="77777777" w:rsidR="007F44E7" w:rsidRPr="00C5402E" w:rsidRDefault="007F44E7" w:rsidP="00716217">
      <w:pPr>
        <w:pStyle w:val="ListParagraph"/>
        <w:numPr>
          <w:ilvl w:val="0"/>
          <w:numId w:val="45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garat</w:t>
      </w:r>
    </w:p>
    <w:p w14:paraId="799328D2" w14:textId="77777777" w:rsidR="007F44E7" w:rsidRPr="00C5402E" w:rsidRDefault="007F44E7" w:rsidP="00716217">
      <w:pPr>
        <w:pStyle w:val="ListParagraph"/>
        <w:numPr>
          <w:ilvl w:val="0"/>
          <w:numId w:val="45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gége</w:t>
      </w:r>
    </w:p>
    <w:p w14:paraId="1D91ECDD" w14:textId="77777777" w:rsidR="007F44E7" w:rsidRPr="00C5402E" w:rsidRDefault="007F44E7" w:rsidP="00716217">
      <w:pPr>
        <w:pStyle w:val="ListParagraph"/>
        <w:numPr>
          <w:ilvl w:val="0"/>
          <w:numId w:val="45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nyelőcső</w:t>
      </w:r>
    </w:p>
    <w:p w14:paraId="02389568" w14:textId="77777777" w:rsidR="007F44E7" w:rsidRPr="00C5402E" w:rsidRDefault="007F44E7" w:rsidP="00716217">
      <w:pPr>
        <w:pStyle w:val="ListParagraph"/>
        <w:numPr>
          <w:ilvl w:val="0"/>
          <w:numId w:val="45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vázizmok.</w:t>
      </w:r>
    </w:p>
    <w:p w14:paraId="7E77F81E" w14:textId="77777777" w:rsidR="00AE5FE3" w:rsidRPr="00C5402E" w:rsidRDefault="00AE5FE3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38DF61D2" w14:textId="603BC19D" w:rsidR="007F44E7" w:rsidRPr="00C5402E" w:rsidRDefault="00797E3E" w:rsidP="0071621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18. </w:t>
      </w:r>
      <w:r w:rsidR="007F44E7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Az alábbi társítás/ok igaz/ak:</w:t>
      </w:r>
    </w:p>
    <w:p w14:paraId="6CB8926C" w14:textId="77777777" w:rsidR="007F44E7" w:rsidRPr="00C5402E" w:rsidRDefault="007F44E7" w:rsidP="00716217">
      <w:pPr>
        <w:pStyle w:val="ListParagraph"/>
        <w:numPr>
          <w:ilvl w:val="0"/>
          <w:numId w:val="46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egyenlőtlenül megvastagodott falú sejtekből álló szilárdító szövet- szklerenchima</w:t>
      </w:r>
    </w:p>
    <w:p w14:paraId="7FD630F7" w14:textId="77777777" w:rsidR="007F44E7" w:rsidRPr="00C5402E" w:rsidRDefault="007F44E7" w:rsidP="00716217">
      <w:pPr>
        <w:pStyle w:val="ListParagraph"/>
        <w:numPr>
          <w:ilvl w:val="0"/>
          <w:numId w:val="46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a parakambium osztódása révén az évelő növényeknél - befele feloderma keletkezik</w:t>
      </w:r>
    </w:p>
    <w:p w14:paraId="57217E1F" w14:textId="170F846D" w:rsidR="007F44E7" w:rsidRPr="00C5402E" w:rsidRDefault="007F44E7" w:rsidP="00716217">
      <w:pPr>
        <w:pStyle w:val="ListParagraph"/>
        <w:numPr>
          <w:ilvl w:val="0"/>
          <w:numId w:val="46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a gázcserenyílások zárósejtjei - a vízet aktív mechanizmus révén veszik fel, és ezáltal a sajátos alakjuk miatt, a légrés átmétője megnagyobbodik</w:t>
      </w:r>
    </w:p>
    <w:p w14:paraId="3AF057FC" w14:textId="77777777" w:rsidR="007F44E7" w:rsidRPr="00C5402E" w:rsidRDefault="007F44E7" w:rsidP="00716217">
      <w:pPr>
        <w:pStyle w:val="ListParagraph"/>
        <w:numPr>
          <w:ilvl w:val="0"/>
          <w:numId w:val="46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 xml:space="preserve">a víz emelkedését a faedényekben tavasszal, a levelek megjelenése előtt - </w:t>
      </w:r>
      <w:r w:rsidRPr="00C5402E">
        <w:rPr>
          <w:rFonts w:ascii="Times New Roman" w:hAnsi="Times New Roman"/>
          <w:bCs/>
          <w:sz w:val="24"/>
          <w:szCs w:val="24"/>
          <w:lang w:val="hu-HU"/>
        </w:rPr>
        <w:tab/>
        <w:t xml:space="preserve"> elsősorban gyökérnyomás teszi lehetővé.</w:t>
      </w:r>
    </w:p>
    <w:p w14:paraId="416012E5" w14:textId="77777777" w:rsidR="00AE5FE3" w:rsidRPr="00C5402E" w:rsidRDefault="00AE5FE3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7F877156" w14:textId="2EB15523" w:rsidR="00F8655F" w:rsidRPr="00C5402E" w:rsidRDefault="00797E3E" w:rsidP="0071621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19. </w:t>
      </w:r>
      <w:r w:rsidR="00F8655F"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 növényeknél előforduló szárazföldi lágy szár típusok közötti helyes társítások:</w:t>
      </w:r>
    </w:p>
    <w:p w14:paraId="0A13E895" w14:textId="77777777" w:rsidR="00F8655F" w:rsidRPr="00C5402E" w:rsidRDefault="00F8655F" w:rsidP="00716217">
      <w:pPr>
        <w:pStyle w:val="ListParagraph"/>
        <w:numPr>
          <w:ilvl w:val="0"/>
          <w:numId w:val="47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felcsavarodó szár - borsó</w:t>
      </w:r>
    </w:p>
    <w:p w14:paraId="38CE44D1" w14:textId="77777777" w:rsidR="00F8655F" w:rsidRPr="00C5402E" w:rsidRDefault="00F8655F" w:rsidP="00716217">
      <w:pPr>
        <w:pStyle w:val="ListParagraph"/>
        <w:numPr>
          <w:ilvl w:val="0"/>
          <w:numId w:val="47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kapaszkodó szár – borostyán</w:t>
      </w:r>
    </w:p>
    <w:p w14:paraId="16F2D366" w14:textId="77777777" w:rsidR="00716217" w:rsidRPr="00C5402E" w:rsidRDefault="00F8655F" w:rsidP="00716217">
      <w:pPr>
        <w:pStyle w:val="ListParagraph"/>
        <w:numPr>
          <w:ilvl w:val="0"/>
          <w:numId w:val="47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kapaszkodó szár –szulák</w:t>
      </w:r>
    </w:p>
    <w:p w14:paraId="1B0B1569" w14:textId="0940D332" w:rsidR="00C35C10" w:rsidRPr="00C5402E" w:rsidRDefault="00F8655F" w:rsidP="00716217">
      <w:pPr>
        <w:pStyle w:val="ListParagraph"/>
        <w:numPr>
          <w:ilvl w:val="0"/>
          <w:numId w:val="47"/>
        </w:numPr>
        <w:tabs>
          <w:tab w:val="left" w:pos="993"/>
        </w:tabs>
        <w:spacing w:after="0" w:line="36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/>
          <w:bCs/>
          <w:sz w:val="24"/>
          <w:szCs w:val="24"/>
          <w:lang w:val="hu-HU"/>
        </w:rPr>
        <w:t>elfekvő – szamóca</w:t>
      </w:r>
    </w:p>
    <w:p w14:paraId="13410D54" w14:textId="77777777" w:rsidR="00890C18" w:rsidRPr="00C5402E" w:rsidRDefault="00890C18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4A9AD876" w14:textId="079EF4D4" w:rsidR="00797E3E" w:rsidRPr="00C5402E" w:rsidRDefault="00797E3E" w:rsidP="00716217">
      <w:pPr>
        <w:spacing w:after="0" w:line="360" w:lineRule="auto"/>
        <w:ind w:firstLine="720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20.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Melyek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növényi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levél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életműködései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>?</w:t>
      </w:r>
    </w:p>
    <w:p w14:paraId="316EF0AD" w14:textId="7CA4A64D" w:rsidR="00797E3E" w:rsidRPr="00C5402E" w:rsidRDefault="00797E3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1.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gázcsere</w:t>
      </w:r>
      <w:proofErr w:type="spellEnd"/>
    </w:p>
    <w:p w14:paraId="0813E41C" w14:textId="538CC54B" w:rsidR="00797E3E" w:rsidRPr="00C5402E" w:rsidRDefault="00797E3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2.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párologtatás</w:t>
      </w:r>
      <w:proofErr w:type="spellEnd"/>
    </w:p>
    <w:p w14:paraId="7E22AFAE" w14:textId="5A79A8AF" w:rsidR="00797E3E" w:rsidRPr="00C5402E" w:rsidRDefault="00797E3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3.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fotoszintézis</w:t>
      </w:r>
      <w:proofErr w:type="spellEnd"/>
    </w:p>
    <w:p w14:paraId="13BA982E" w14:textId="084924A2" w:rsidR="00797E3E" w:rsidRPr="00C5402E" w:rsidRDefault="00797E3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4.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tápanyag-raktározás</w:t>
      </w:r>
      <w:proofErr w:type="spellEnd"/>
    </w:p>
    <w:p w14:paraId="19B8D0FB" w14:textId="77777777" w:rsidR="00EE6EF8" w:rsidRPr="00C5402E" w:rsidRDefault="00EE6EF8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</w:p>
    <w:p w14:paraId="577F2DE8" w14:textId="4407DA45" w:rsidR="001F1F3A" w:rsidRPr="001F1F3A" w:rsidRDefault="001F1F3A" w:rsidP="001F1F3A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 xml:space="preserve">21. </w:t>
      </w:r>
      <w:r w:rsidRPr="001F1F3A">
        <w:rPr>
          <w:rFonts w:ascii="Times New Roman" w:hAnsi="Times New Roman" w:cs="Times New Roman"/>
          <w:bCs/>
          <w:sz w:val="24"/>
          <w:szCs w:val="24"/>
          <w:lang w:val="hu-HU"/>
        </w:rPr>
        <w:t>A sejtek vízzel való telítettségének foka a növényeknél befolyásolja:</w:t>
      </w:r>
    </w:p>
    <w:p w14:paraId="451112EB" w14:textId="49656BA0" w:rsidR="001F1F3A" w:rsidRPr="001F1F3A" w:rsidRDefault="001F1F3A" w:rsidP="001F1F3A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1</w:t>
      </w:r>
      <w:r w:rsidRPr="001F1F3A">
        <w:rPr>
          <w:rFonts w:ascii="Times New Roman" w:hAnsi="Times New Roman" w:cs="Times New Roman"/>
          <w:bCs/>
          <w:sz w:val="24"/>
          <w:szCs w:val="24"/>
          <w:lang w:val="hu-HU"/>
        </w:rPr>
        <w:t>. a molekulák vándorlási sebességét</w:t>
      </w:r>
    </w:p>
    <w:p w14:paraId="3B0FA1F4" w14:textId="42459945" w:rsidR="001F1F3A" w:rsidRPr="001F1F3A" w:rsidRDefault="001F1F3A" w:rsidP="001F1F3A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2</w:t>
      </w:r>
      <w:r w:rsidRPr="001F1F3A">
        <w:rPr>
          <w:rFonts w:ascii="Times New Roman" w:hAnsi="Times New Roman" w:cs="Times New Roman"/>
          <w:bCs/>
          <w:sz w:val="24"/>
          <w:szCs w:val="24"/>
          <w:lang w:val="hu-HU"/>
        </w:rPr>
        <w:t>. a légzésben szerepet játszó oxido-redukciós enzimek működését</w:t>
      </w:r>
    </w:p>
    <w:p w14:paraId="61C4ECA6" w14:textId="724E09DE" w:rsidR="001F1F3A" w:rsidRPr="001F1F3A" w:rsidRDefault="001F1F3A" w:rsidP="001F1F3A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Pr="001F1F3A">
        <w:rPr>
          <w:rFonts w:ascii="Times New Roman" w:hAnsi="Times New Roman" w:cs="Times New Roman"/>
          <w:bCs/>
          <w:sz w:val="24"/>
          <w:szCs w:val="24"/>
          <w:lang w:val="hu-HU"/>
        </w:rPr>
        <w:t>. a kiszáradó sejtek légzésének felgyorsulását</w:t>
      </w:r>
    </w:p>
    <w:p w14:paraId="5AB7826E" w14:textId="6BF2D963" w:rsidR="001F1F3A" w:rsidRPr="001F1F3A" w:rsidRDefault="001F1F3A" w:rsidP="001F1F3A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4</w:t>
      </w:r>
      <w:r w:rsidRPr="001F1F3A">
        <w:rPr>
          <w:rFonts w:ascii="Times New Roman" w:hAnsi="Times New Roman" w:cs="Times New Roman"/>
          <w:bCs/>
          <w:sz w:val="24"/>
          <w:szCs w:val="24"/>
          <w:lang w:val="hu-HU"/>
        </w:rPr>
        <w:t>. a szerves anyagok koncentrációját</w:t>
      </w:r>
    </w:p>
    <w:p w14:paraId="29ACA1C0" w14:textId="77777777" w:rsidR="00397A26" w:rsidRPr="00C5402E" w:rsidRDefault="00397A26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159B0DBB" w14:textId="024043C5" w:rsidR="00396EE1" w:rsidRPr="00C5402E" w:rsidRDefault="00C17343" w:rsidP="0071621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</w:t>
      </w:r>
      <w:r w:rsidR="00890C18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22</w:t>
      </w:r>
      <w:r w:rsidR="001173E2" w:rsidRPr="00C5402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. </w:t>
      </w:r>
      <w:r w:rsidR="00396EE1" w:rsidRPr="00C5402E">
        <w:rPr>
          <w:rFonts w:ascii="Times New Roman" w:hAnsi="Times New Roman" w:cs="Times New Roman"/>
          <w:bCs/>
          <w:sz w:val="24"/>
          <w:szCs w:val="24"/>
          <w:lang w:val="ro-RO"/>
        </w:rPr>
        <w:t>A kétéltűek szívében keveredik az oxigénes és szén-dioxidos vér, mert:</w:t>
      </w:r>
    </w:p>
    <w:p w14:paraId="786A72A2" w14:textId="77777777" w:rsidR="00396EE1" w:rsidRPr="00C5402E" w:rsidRDefault="00396EE1" w:rsidP="00716217">
      <w:pPr>
        <w:pStyle w:val="NoSpacing"/>
        <w:tabs>
          <w:tab w:val="left" w:pos="993"/>
        </w:tabs>
        <w:spacing w:line="360" w:lineRule="auto"/>
        <w:ind w:left="567" w:hanging="567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1. csak tüdőlégzés létezik;</w:t>
      </w:r>
    </w:p>
    <w:p w14:paraId="26BC976E" w14:textId="77777777" w:rsidR="00396EE1" w:rsidRPr="00C5402E" w:rsidRDefault="00396EE1" w:rsidP="00716217">
      <w:pPr>
        <w:pStyle w:val="NoSpacing"/>
        <w:tabs>
          <w:tab w:val="left" w:pos="993"/>
        </w:tabs>
        <w:spacing w:line="360" w:lineRule="auto"/>
        <w:ind w:left="567" w:hanging="567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2. a bőrvéna az üres gyűjtőérbe szállítja az oxigénes vért a bőrből;</w:t>
      </w:r>
    </w:p>
    <w:p w14:paraId="2C0A2410" w14:textId="77777777" w:rsidR="00396EE1" w:rsidRPr="00C5402E" w:rsidRDefault="00396EE1" w:rsidP="00716217">
      <w:pPr>
        <w:pStyle w:val="NoSpacing"/>
        <w:tabs>
          <w:tab w:val="left" w:pos="993"/>
        </w:tabs>
        <w:spacing w:line="360" w:lineRule="auto"/>
        <w:ind w:left="567" w:hanging="567"/>
        <w:rPr>
          <w:rFonts w:ascii="Times New Roman" w:hAnsi="Times New Roman" w:cs="Times New Roman"/>
          <w:bCs/>
          <w:sz w:val="24"/>
          <w:szCs w:val="24"/>
          <w:lang w:val="ro-RO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ro-RO"/>
        </w:rPr>
        <w:t>3.csak egy vérkör létezik;</w:t>
      </w:r>
    </w:p>
    <w:p w14:paraId="1C165022" w14:textId="77777777" w:rsidR="00396EE1" w:rsidRPr="00C5402E" w:rsidRDefault="00396EE1" w:rsidP="00716217">
      <w:pPr>
        <w:pStyle w:val="NoSpacing"/>
        <w:tabs>
          <w:tab w:val="left" w:pos="993"/>
        </w:tabs>
        <w:spacing w:line="360" w:lineRule="auto"/>
        <w:ind w:left="567" w:hanging="567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4.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csak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egyetlen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kamra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létezik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ahol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részlegesen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keveredik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kétféle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vér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2886AFDB" w14:textId="77777777" w:rsidR="00C17343" w:rsidRDefault="00C17343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05890413" w14:textId="2CF0AF6D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23.Mi nem igaz a proteázokról?</w:t>
      </w:r>
    </w:p>
    <w:p w14:paraId="746DF643" w14:textId="77777777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a. átalakítják a fehérjéket aminosavakká</w:t>
      </w:r>
    </w:p>
    <w:p w14:paraId="398D4C5F" w14:textId="77777777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b. átalakítják a zsírokat zsírsavakká</w:t>
      </w:r>
    </w:p>
    <w:p w14:paraId="7CB79EDE" w14:textId="77777777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c. oligopeptidázok is lehetnek</w:t>
      </w:r>
    </w:p>
    <w:p w14:paraId="34463336" w14:textId="4638EB42" w:rsidR="00890C18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d. átalakítják a zsírokat glicerinre</w:t>
      </w:r>
    </w:p>
    <w:p w14:paraId="128951EE" w14:textId="77777777" w:rsidR="00C17343" w:rsidRDefault="00C17343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</w:p>
    <w:p w14:paraId="2979BF08" w14:textId="270CDEE1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24.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Mely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bélszakasz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végez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perisztaltikus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keverő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mozgást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is?</w:t>
      </w:r>
    </w:p>
    <w:p w14:paraId="3EA27058" w14:textId="06AACBCF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1.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szájüreg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78BCC305" w14:textId="2C11A6E1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2.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gyomor</w:t>
      </w:r>
      <w:proofErr w:type="spellEnd"/>
    </w:p>
    <w:p w14:paraId="7C929BF6" w14:textId="7701B982" w:rsidR="00396EE1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3.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nyelőcső</w:t>
      </w:r>
      <w:proofErr w:type="spellEnd"/>
      <w:r w:rsidRPr="00C5402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70C1E556" w14:textId="1836BAD9" w:rsidR="003302A6" w:rsidRPr="00C5402E" w:rsidRDefault="00396EE1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C5402E">
        <w:rPr>
          <w:rFonts w:ascii="Times New Roman" w:hAnsi="Times New Roman" w:cs="Times New Roman"/>
          <w:bCs/>
          <w:sz w:val="24"/>
          <w:szCs w:val="24"/>
        </w:rPr>
        <w:t xml:space="preserve">4. a </w:t>
      </w:r>
      <w:proofErr w:type="spellStart"/>
      <w:r w:rsidRPr="00C5402E">
        <w:rPr>
          <w:rFonts w:ascii="Times New Roman" w:hAnsi="Times New Roman" w:cs="Times New Roman"/>
          <w:bCs/>
          <w:sz w:val="24"/>
          <w:szCs w:val="24"/>
        </w:rPr>
        <w:t>vékonybél</w:t>
      </w:r>
      <w:proofErr w:type="spellEnd"/>
    </w:p>
    <w:p w14:paraId="0478DF0D" w14:textId="77777777" w:rsidR="00716217" w:rsidRPr="00C5402E" w:rsidRDefault="00716217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</w:p>
    <w:p w14:paraId="64C43433" w14:textId="075D5A39" w:rsidR="007F79B3" w:rsidRPr="00C5402E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>25. Azonosítsátok a helyes kijelentéseket mindkét bemutatott fajra vonatkozóan:</w:t>
      </w:r>
    </w:p>
    <w:p w14:paraId="56136B82" w14:textId="0458F4FA" w:rsidR="007F79B3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noProof/>
          <w:sz w:val="24"/>
          <w:szCs w:val="24"/>
          <w:lang w:val="hu-HU"/>
        </w:rPr>
        <w:drawing>
          <wp:inline distT="0" distB="0" distL="0" distR="0" wp14:anchorId="64ACAB2A" wp14:editId="2E04AC76">
            <wp:extent cx="2609850" cy="15144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402E">
        <w:rPr>
          <w:rFonts w:ascii="Times New Roman" w:hAnsi="Times New Roman" w:cs="Times New Roman"/>
          <w:bCs/>
          <w:noProof/>
          <w:sz w:val="24"/>
          <w:szCs w:val="24"/>
          <w:lang w:val="hu-HU"/>
        </w:rPr>
        <w:drawing>
          <wp:inline distT="0" distB="0" distL="0" distR="0" wp14:anchorId="4F2F4DB0" wp14:editId="10B2A322">
            <wp:extent cx="1533525" cy="15811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222A4" w14:textId="6CA0F371" w:rsidR="00374143" w:rsidRPr="00C5402E" w:rsidRDefault="0037414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ab/>
      </w:r>
      <w:r>
        <w:rPr>
          <w:rFonts w:ascii="Times New Roman" w:hAnsi="Times New Roman" w:cs="Times New Roman"/>
          <w:bCs/>
          <w:sz w:val="24"/>
          <w:szCs w:val="24"/>
          <w:lang w:val="hu-HU"/>
        </w:rPr>
        <w:tab/>
        <w:t>Herefojtó aranka</w:t>
      </w:r>
      <w:r>
        <w:rPr>
          <w:rFonts w:ascii="Times New Roman" w:hAnsi="Times New Roman" w:cs="Times New Roman"/>
          <w:bCs/>
          <w:sz w:val="24"/>
          <w:szCs w:val="24"/>
          <w:lang w:val="hu-HU"/>
        </w:rPr>
        <w:tab/>
      </w:r>
      <w:r>
        <w:rPr>
          <w:rFonts w:ascii="Times New Roman" w:hAnsi="Times New Roman" w:cs="Times New Roman"/>
          <w:bCs/>
          <w:sz w:val="24"/>
          <w:szCs w:val="24"/>
          <w:lang w:val="hu-HU"/>
        </w:rPr>
        <w:tab/>
      </w:r>
      <w:r>
        <w:rPr>
          <w:rFonts w:ascii="Times New Roman" w:hAnsi="Times New Roman" w:cs="Times New Roman"/>
          <w:bCs/>
          <w:sz w:val="24"/>
          <w:szCs w:val="24"/>
          <w:lang w:val="hu-HU"/>
        </w:rPr>
        <w:tab/>
        <w:t>Fagyöngy</w:t>
      </w:r>
    </w:p>
    <w:p w14:paraId="4210320B" w14:textId="77777777" w:rsidR="007F79B3" w:rsidRPr="00C5402E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ab/>
        <w:t>1. fotoszintézis során a gazdanövény által is használt szerves anyagot termelnek</w:t>
      </w:r>
    </w:p>
    <w:p w14:paraId="025CA558" w14:textId="77777777" w:rsidR="007F79B3" w:rsidRPr="00C5402E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ab/>
        <w:t>2. különböző, vízben oldott szerves anyagokat vesznek fel</w:t>
      </w:r>
    </w:p>
    <w:p w14:paraId="373FD02D" w14:textId="77777777" w:rsidR="007F79B3" w:rsidRPr="00C5402E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ab/>
        <w:t>3. az általuk okozott betegségeket mikózisnak nevezzük</w:t>
      </w:r>
    </w:p>
    <w:p w14:paraId="26221276" w14:textId="63BAC095" w:rsidR="007F79B3" w:rsidRPr="00C5402E" w:rsidRDefault="007F79B3" w:rsidP="00716217">
      <w:pPr>
        <w:pStyle w:val="NoSpacing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C5402E">
        <w:rPr>
          <w:rFonts w:ascii="Times New Roman" w:hAnsi="Times New Roman" w:cs="Times New Roman"/>
          <w:bCs/>
          <w:sz w:val="24"/>
          <w:szCs w:val="24"/>
          <w:lang w:val="hu-HU"/>
        </w:rPr>
        <w:tab/>
        <w:t xml:space="preserve">4. anyagokat vonnak el más növényektől </w:t>
      </w:r>
    </w:p>
    <w:p w14:paraId="47348BD6" w14:textId="77777777" w:rsidR="00210F25" w:rsidRPr="00C5402E" w:rsidRDefault="00210F25" w:rsidP="00716217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0C25497E" w14:textId="77777777" w:rsidR="003302A6" w:rsidRPr="00C5402E" w:rsidRDefault="003302A6" w:rsidP="00716217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4CF77755" w14:textId="113A179C" w:rsidR="007F79B3" w:rsidRPr="00C17343" w:rsidRDefault="007D5F27" w:rsidP="00716217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IV. </w:t>
      </w:r>
      <w:proofErr w:type="spellStart"/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Négyféle</w:t>
      </w:r>
      <w:proofErr w:type="spellEnd"/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asszociáció</w:t>
      </w:r>
      <w:proofErr w:type="spellEnd"/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bookmarkStart w:id="0" w:name="_Hlk134207153"/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D97C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</w:t>
      </w:r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</w:t>
      </w:r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o-RO"/>
        </w:rPr>
        <w:t xml:space="preserve">/ </w:t>
      </w:r>
      <w:r w:rsidR="007F79B3" w:rsidRPr="00C1734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hu-HU"/>
        </w:rPr>
        <w:t>kérdés)</w:t>
      </w:r>
      <w:bookmarkEnd w:id="0"/>
    </w:p>
    <w:p w14:paraId="2F64DF31" w14:textId="77777777" w:rsidR="007D5F27" w:rsidRPr="007D5F27" w:rsidRDefault="007D5F27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Cs/>
          <w:sz w:val="24"/>
          <w:szCs w:val="24"/>
          <w:lang w:val="hu-HU"/>
        </w:rPr>
        <w:t>A feladat két  állítást valamint a „mindkettő” és „egyik sem” megjelölést. Egy kérdésre a négy betűjelből csak az egyik lehet a helyes válasz.</w:t>
      </w:r>
    </w:p>
    <w:p w14:paraId="4BD316AB" w14:textId="77777777" w:rsidR="007D5F27" w:rsidRPr="007D5F27" w:rsidRDefault="007D5F27" w:rsidP="007D5F27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/>
          <w:bCs/>
          <w:sz w:val="24"/>
          <w:szCs w:val="24"/>
          <w:lang w:val="hu-HU"/>
        </w:rPr>
        <w:tab/>
      </w:r>
      <w:r w:rsidRPr="007D5F27">
        <w:rPr>
          <w:rFonts w:ascii="Times New Roman" w:hAnsi="Times New Roman" w:cs="Times New Roman"/>
          <w:b/>
          <w:bCs/>
          <w:sz w:val="24"/>
          <w:szCs w:val="24"/>
          <w:lang w:val="hu-HU"/>
        </w:rPr>
        <w:tab/>
      </w:r>
    </w:p>
    <w:p w14:paraId="7C197CFA" w14:textId="77777777" w:rsidR="007D5F27" w:rsidRPr="007D5F27" w:rsidRDefault="007D5F27" w:rsidP="007D5F27">
      <w:pPr>
        <w:pStyle w:val="NoSpacing"/>
        <w:numPr>
          <w:ilvl w:val="2"/>
          <w:numId w:val="52"/>
        </w:numPr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Cs/>
          <w:sz w:val="24"/>
          <w:szCs w:val="24"/>
          <w:lang w:val="hu-HU"/>
        </w:rPr>
        <w:t>Mezonefros típusú vesék</w:t>
      </w:r>
    </w:p>
    <w:p w14:paraId="78DC815F" w14:textId="77777777" w:rsidR="007D5F27" w:rsidRPr="007D5F27" w:rsidRDefault="007D5F27" w:rsidP="007D5F27">
      <w:pPr>
        <w:pStyle w:val="NoSpacing"/>
        <w:numPr>
          <w:ilvl w:val="2"/>
          <w:numId w:val="52"/>
        </w:numPr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Cs/>
          <w:sz w:val="24"/>
          <w:szCs w:val="24"/>
          <w:lang w:val="hu-HU"/>
        </w:rPr>
        <w:t>Metanefros típusú vesék</w:t>
      </w:r>
    </w:p>
    <w:p w14:paraId="3E5C11C6" w14:textId="77777777" w:rsidR="007D5F27" w:rsidRPr="007D5F27" w:rsidRDefault="007D5F27" w:rsidP="007D5F27">
      <w:pPr>
        <w:pStyle w:val="NoSpacing"/>
        <w:numPr>
          <w:ilvl w:val="2"/>
          <w:numId w:val="52"/>
        </w:numPr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Cs/>
          <w:sz w:val="24"/>
          <w:szCs w:val="24"/>
          <w:lang w:val="hu-HU"/>
        </w:rPr>
        <w:t>mindkettő</w:t>
      </w:r>
    </w:p>
    <w:p w14:paraId="6D22A0EF" w14:textId="77777777" w:rsidR="007D5F27" w:rsidRPr="007D5F27" w:rsidRDefault="007D5F27" w:rsidP="007D5F27">
      <w:pPr>
        <w:pStyle w:val="NoSpacing"/>
        <w:numPr>
          <w:ilvl w:val="2"/>
          <w:numId w:val="52"/>
        </w:numPr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7D5F27">
        <w:rPr>
          <w:rFonts w:ascii="Times New Roman" w:hAnsi="Times New Roman" w:cs="Times New Roman"/>
          <w:bCs/>
          <w:sz w:val="24"/>
          <w:szCs w:val="24"/>
          <w:lang w:val="hu-HU"/>
        </w:rPr>
        <w:t>egyik sem</w:t>
      </w:r>
    </w:p>
    <w:p w14:paraId="6484E004" w14:textId="47F360D7" w:rsidR="007D5F27" w:rsidRPr="007D5F27" w:rsidRDefault="00F156EB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26</w:t>
      </w:r>
      <w:r w:rsidR="007D5F27" w:rsidRPr="007D5F27">
        <w:rPr>
          <w:rFonts w:ascii="Times New Roman" w:hAnsi="Times New Roman" w:cs="Times New Roman"/>
          <w:bCs/>
          <w:sz w:val="24"/>
          <w:szCs w:val="24"/>
          <w:lang w:val="hu-HU"/>
        </w:rPr>
        <w:t>. a nefronok szelvényezetten helyezkednek el</w:t>
      </w:r>
      <w:r w:rsidR="007D5F27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</w:t>
      </w:r>
    </w:p>
    <w:p w14:paraId="5892E892" w14:textId="342F8232" w:rsidR="007D5F27" w:rsidRPr="007D5F27" w:rsidRDefault="00F156EB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27</w:t>
      </w:r>
      <w:r w:rsidR="007D5F27" w:rsidRPr="007D5F27">
        <w:rPr>
          <w:rFonts w:ascii="Times New Roman" w:hAnsi="Times New Roman" w:cs="Times New Roman"/>
          <w:bCs/>
          <w:sz w:val="24"/>
          <w:szCs w:val="24"/>
          <w:lang w:val="hu-HU"/>
        </w:rPr>
        <w:t>. Bowmann féle tokot tartalmaznak</w:t>
      </w:r>
      <w:r w:rsidR="007D5F27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</w:t>
      </w:r>
    </w:p>
    <w:p w14:paraId="16F11131" w14:textId="5A8E76B5" w:rsidR="007D5F27" w:rsidRPr="007D5F27" w:rsidRDefault="00F156EB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28</w:t>
      </w:r>
      <w:r w:rsidR="007D5F27" w:rsidRPr="007D5F27">
        <w:rPr>
          <w:rFonts w:ascii="Times New Roman" w:hAnsi="Times New Roman" w:cs="Times New Roman"/>
          <w:bCs/>
          <w:sz w:val="24"/>
          <w:szCs w:val="24"/>
          <w:lang w:val="hu-HU"/>
        </w:rPr>
        <w:t>.  fehérjementes vérplazmát ürítenek a húgyutakba</w:t>
      </w:r>
      <w:r w:rsidR="00D97C15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</w:t>
      </w:r>
    </w:p>
    <w:p w14:paraId="392D4AB6" w14:textId="7AE9222D" w:rsidR="007D5F27" w:rsidRPr="007D5F27" w:rsidRDefault="00F156EB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29</w:t>
      </w:r>
      <w:r w:rsidR="007D5F27" w:rsidRPr="007D5F27">
        <w:rPr>
          <w:rFonts w:ascii="Times New Roman" w:hAnsi="Times New Roman" w:cs="Times New Roman"/>
          <w:bCs/>
          <w:sz w:val="24"/>
          <w:szCs w:val="24"/>
          <w:lang w:val="hu-HU"/>
        </w:rPr>
        <w:t>.  szilárd kiválasztási termékük lehet</w:t>
      </w:r>
      <w:r w:rsidR="00D97C15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</w:t>
      </w:r>
    </w:p>
    <w:p w14:paraId="1997EDA7" w14:textId="0E2785BE" w:rsidR="007D5F27" w:rsidRPr="007D5F27" w:rsidRDefault="001F1F3A" w:rsidP="007D5F2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="00F156EB">
        <w:rPr>
          <w:rFonts w:ascii="Times New Roman" w:hAnsi="Times New Roman" w:cs="Times New Roman"/>
          <w:bCs/>
          <w:sz w:val="24"/>
          <w:szCs w:val="24"/>
        </w:rPr>
        <w:t>0</w:t>
      </w:r>
      <w:r w:rsidR="007D5F27" w:rsidRPr="007D5F27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.  </w:t>
      </w:r>
      <w:r w:rsidR="007D5F27" w:rsidRPr="007D5F27">
        <w:rPr>
          <w:rFonts w:ascii="Times New Roman" w:hAnsi="Times New Roman" w:cs="Times New Roman"/>
          <w:bCs/>
          <w:sz w:val="24"/>
          <w:szCs w:val="24"/>
          <w:lang w:val="hu-HU"/>
        </w:rPr>
        <w:t>a vérplazma állandó összetételét biztosítják</w:t>
      </w:r>
      <w:r w:rsidR="00D97C15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</w:t>
      </w:r>
    </w:p>
    <w:p w14:paraId="1C621B9C" w14:textId="7AC9FD5F" w:rsidR="00C17343" w:rsidRDefault="00C17343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320A0D37" w14:textId="61152A5B" w:rsidR="00C17343" w:rsidRPr="007D5F27" w:rsidRDefault="007D5F27" w:rsidP="007D5F27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sz w:val="24"/>
          <w:szCs w:val="24"/>
          <w:lang w:val="hu-HU"/>
        </w:rPr>
        <w:t xml:space="preserve">V. </w:t>
      </w:r>
      <w:r w:rsidR="00D9209E" w:rsidRPr="007D5F27">
        <w:rPr>
          <w:rFonts w:ascii="Times New Roman" w:hAnsi="Times New Roman" w:cs="Times New Roman"/>
          <w:b/>
          <w:sz w:val="24"/>
          <w:szCs w:val="24"/>
          <w:lang w:val="hu-HU"/>
        </w:rPr>
        <w:t>Ábraelemzés</w:t>
      </w:r>
      <w:r w:rsidR="00D97C15">
        <w:rPr>
          <w:rFonts w:ascii="Times New Roman" w:hAnsi="Times New Roman" w:cs="Times New Roman"/>
          <w:b/>
          <w:sz w:val="24"/>
          <w:szCs w:val="24"/>
          <w:lang w:val="hu-HU"/>
        </w:rPr>
        <w:t xml:space="preserve"> </w:t>
      </w:r>
      <w:r w:rsidRPr="007D5F27">
        <w:rPr>
          <w:rFonts w:ascii="Times New Roman" w:hAnsi="Times New Roman" w:cs="Times New Roman"/>
          <w:b/>
          <w:sz w:val="24"/>
          <w:szCs w:val="24"/>
        </w:rPr>
        <w:t>(</w:t>
      </w:r>
      <w:r w:rsidR="00D97C15">
        <w:rPr>
          <w:rFonts w:ascii="Times New Roman" w:hAnsi="Times New Roman" w:cs="Times New Roman"/>
          <w:b/>
          <w:sz w:val="24"/>
          <w:szCs w:val="24"/>
        </w:rPr>
        <w:t>3</w:t>
      </w:r>
      <w:r w:rsidRPr="007D5F27">
        <w:rPr>
          <w:rFonts w:ascii="Times New Roman" w:hAnsi="Times New Roman" w:cs="Times New Roman"/>
          <w:b/>
          <w:sz w:val="24"/>
          <w:szCs w:val="24"/>
        </w:rPr>
        <w:t>p</w:t>
      </w:r>
      <w:r w:rsidRPr="007D5F27">
        <w:rPr>
          <w:rFonts w:ascii="Times New Roman" w:hAnsi="Times New Roman" w:cs="Times New Roman"/>
          <w:b/>
          <w:sz w:val="24"/>
          <w:szCs w:val="24"/>
          <w:lang w:val="ro-RO"/>
        </w:rPr>
        <w:t xml:space="preserve">/ </w:t>
      </w:r>
      <w:r w:rsidRPr="007D5F27">
        <w:rPr>
          <w:rFonts w:ascii="Times New Roman" w:hAnsi="Times New Roman" w:cs="Times New Roman"/>
          <w:b/>
          <w:sz w:val="24"/>
          <w:szCs w:val="24"/>
          <w:lang w:val="hu-HU"/>
        </w:rPr>
        <w:t>kérdés)</w:t>
      </w:r>
    </w:p>
    <w:p w14:paraId="328C04B6" w14:textId="16A1EB87" w:rsidR="00D9209E" w:rsidRPr="00D9209E" w:rsidRDefault="007D5F27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 xml:space="preserve">Az alábbi ábra a légzési térfogatok grafikus ábrázolását tartalmazza. A többszörös választás megoldási kulcsát alkalmazva, határozzátok meg a helyes válaszokat. </w:t>
      </w:r>
    </w:p>
    <w:p w14:paraId="409D906F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noProof/>
          <w:sz w:val="24"/>
          <w:szCs w:val="24"/>
          <w:lang w:val="hu-HU"/>
        </w:rPr>
        <w:drawing>
          <wp:inline distT="0" distB="0" distL="0" distR="0" wp14:anchorId="452526E4" wp14:editId="215E34A2">
            <wp:extent cx="4114800" cy="2571750"/>
            <wp:effectExtent l="0" t="0" r="0" b="0"/>
            <wp:docPr id="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0968" cy="25756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BAD5C0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55A72860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011FE21F" w14:textId="01AB666C" w:rsidR="00D9209E" w:rsidRPr="00D9209E" w:rsidRDefault="001F1F3A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lastRenderedPageBreak/>
        <w:t>3</w:t>
      </w:r>
      <w:r w:rsidR="00F156EB">
        <w:rPr>
          <w:rFonts w:ascii="Times New Roman" w:hAnsi="Times New Roman" w:cs="Times New Roman"/>
          <w:bCs/>
          <w:sz w:val="24"/>
          <w:szCs w:val="24"/>
          <w:lang w:val="hu-HU"/>
        </w:rPr>
        <w:t>1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.A fenti ábráról kijelenthető: </w:t>
      </w:r>
    </w:p>
    <w:p w14:paraId="3F326600" w14:textId="4278BDEC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1. az 1,5,6 al jelölt térfogatok légzőmozgása aktív folyamat</w:t>
      </w:r>
    </w:p>
    <w:p w14:paraId="0B7FE452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2. 6-al jelölt térfogat eltávolítása megelőzi az 1-esel jelölt eltávolítását</w:t>
      </w:r>
    </w:p>
    <w:p w14:paraId="4466E652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3. 4-sel jelöljük azt a maximális levegőmennyiséget ami eltávolítható a tüdőkből</w:t>
      </w:r>
    </w:p>
    <w:p w14:paraId="3A9EAB09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4. az 1-el jelölt térfogat bevitelét az 5-el jelölt térfogat belégzése előzi meg</w:t>
      </w:r>
    </w:p>
    <w:p w14:paraId="74144A8A" w14:textId="342CCF9C" w:rsidR="00D9209E" w:rsidRPr="00D9209E" w:rsidRDefault="001F1F3A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="00F156EB">
        <w:rPr>
          <w:rFonts w:ascii="Times New Roman" w:hAnsi="Times New Roman" w:cs="Times New Roman"/>
          <w:bCs/>
          <w:sz w:val="24"/>
          <w:szCs w:val="24"/>
          <w:lang w:val="hu-HU"/>
        </w:rPr>
        <w:t>2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. Egy normál kilégzés után a tödőben maradó térfogatok:</w:t>
      </w:r>
    </w:p>
    <w:p w14:paraId="497C7AE8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1.6</w:t>
      </w:r>
    </w:p>
    <w:p w14:paraId="4783E9FA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2.2</w:t>
      </w:r>
    </w:p>
    <w:p w14:paraId="2AB3F18A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3.3</w:t>
      </w:r>
    </w:p>
    <w:p w14:paraId="54460D2E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4.2</w:t>
      </w:r>
    </w:p>
    <w:p w14:paraId="1E747395" w14:textId="52072D5E" w:rsidR="00D9209E" w:rsidRPr="00D9209E" w:rsidRDefault="001F1F3A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="00F156EB"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. Egy er</w:t>
      </w:r>
      <w:r>
        <w:rPr>
          <w:rFonts w:ascii="Times New Roman" w:hAnsi="Times New Roman" w:cs="Times New Roman"/>
          <w:bCs/>
          <w:sz w:val="24"/>
          <w:szCs w:val="24"/>
          <w:lang w:val="hu-HU"/>
        </w:rPr>
        <w:t>ő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ltetett kilégzés után a tüdőben maradó térfogat:</w:t>
      </w:r>
    </w:p>
    <w:p w14:paraId="7482D4BF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1.1</w:t>
      </w:r>
    </w:p>
    <w:p w14:paraId="5A289760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2.6</w:t>
      </w:r>
    </w:p>
    <w:p w14:paraId="62441E9B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3.4</w:t>
      </w:r>
    </w:p>
    <w:p w14:paraId="6A570D41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4.3</w:t>
      </w:r>
    </w:p>
    <w:p w14:paraId="28A45480" w14:textId="3D1F8340" w:rsidR="00D9209E" w:rsidRPr="00D9209E" w:rsidRDefault="001F1F3A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</w:t>
      </w:r>
      <w:r w:rsidR="00F156EB">
        <w:rPr>
          <w:rFonts w:ascii="Times New Roman" w:hAnsi="Times New Roman" w:cs="Times New Roman"/>
          <w:bCs/>
          <w:sz w:val="24"/>
          <w:szCs w:val="24"/>
          <w:lang w:val="hu-HU"/>
        </w:rPr>
        <w:t>4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. Egy normál belégzés után erőltetett kilégzéssel eltávolítható:</w:t>
      </w:r>
    </w:p>
    <w:p w14:paraId="434A7CD4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1.1</w:t>
      </w:r>
    </w:p>
    <w:p w14:paraId="1BA3B20D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2.3</w:t>
      </w:r>
    </w:p>
    <w:p w14:paraId="71F258D0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3.6</w:t>
      </w:r>
    </w:p>
    <w:p w14:paraId="79461753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4.5</w:t>
      </w:r>
    </w:p>
    <w:p w14:paraId="10F9BD6C" w14:textId="04A66995" w:rsidR="00D9209E" w:rsidRPr="00D9209E" w:rsidRDefault="00F156EB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35</w:t>
      </w:r>
      <w:r w:rsidR="00D9209E" w:rsidRPr="00D9209E">
        <w:rPr>
          <w:rFonts w:ascii="Times New Roman" w:hAnsi="Times New Roman" w:cs="Times New Roman"/>
          <w:bCs/>
          <w:sz w:val="24"/>
          <w:szCs w:val="24"/>
        </w:rPr>
        <w:t xml:space="preserve">. </w:t>
      </w:r>
      <w:proofErr w:type="spellStart"/>
      <w:r w:rsidR="00D9209E" w:rsidRPr="00D9209E">
        <w:rPr>
          <w:rFonts w:ascii="Times New Roman" w:hAnsi="Times New Roman" w:cs="Times New Roman"/>
          <w:bCs/>
          <w:sz w:val="24"/>
          <w:szCs w:val="24"/>
        </w:rPr>
        <w:t>Eg</w:t>
      </w:r>
      <w:proofErr w:type="spellEnd"/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észséges felnőtt vitálkapacitása:</w:t>
      </w:r>
      <w:r w:rsidR="00D97C15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A</w:t>
      </w:r>
    </w:p>
    <w:p w14:paraId="57E48BDC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1. 4</w:t>
      </w:r>
    </w:p>
    <w:p w14:paraId="75D65687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2. 1+5+6</w:t>
      </w:r>
    </w:p>
    <w:p w14:paraId="3AC2708E" w14:textId="77777777" w:rsidR="00D9209E" w:rsidRPr="00D9209E" w:rsidRDefault="00D9209E" w:rsidP="00D9209E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3. 2-3</w:t>
      </w:r>
    </w:p>
    <w:p w14:paraId="3AC08B89" w14:textId="6A2BBBAD" w:rsidR="00D9209E" w:rsidRDefault="00D9209E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4. 2</w:t>
      </w:r>
    </w:p>
    <w:p w14:paraId="03C7BA0B" w14:textId="77777777" w:rsidR="00F156EB" w:rsidRDefault="00F156EB" w:rsidP="00F156EB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156EB">
        <w:rPr>
          <w:rFonts w:ascii="Times New Roman" w:hAnsi="Times New Roman" w:cs="Times New Roman"/>
          <w:b/>
          <w:bCs/>
          <w:sz w:val="24"/>
          <w:szCs w:val="24"/>
        </w:rPr>
        <w:t xml:space="preserve">III. </w:t>
      </w:r>
      <w:proofErr w:type="spellStart"/>
      <w:r w:rsidRPr="00F156EB">
        <w:rPr>
          <w:rFonts w:ascii="Times New Roman" w:hAnsi="Times New Roman" w:cs="Times New Roman"/>
          <w:b/>
          <w:bCs/>
          <w:sz w:val="24"/>
          <w:szCs w:val="24"/>
        </w:rPr>
        <w:t>Relációanalízis</w:t>
      </w:r>
      <w:proofErr w:type="spellEnd"/>
      <w:r w:rsidRPr="00F156EB">
        <w:rPr>
          <w:rFonts w:ascii="Times New Roman" w:hAnsi="Times New Roman" w:cs="Times New Roman"/>
          <w:b/>
          <w:bCs/>
          <w:sz w:val="24"/>
          <w:szCs w:val="24"/>
        </w:rPr>
        <w:t xml:space="preserve"> (3 </w:t>
      </w:r>
      <w:proofErr w:type="spellStart"/>
      <w:r w:rsidRPr="00F156EB">
        <w:rPr>
          <w:rFonts w:ascii="Times New Roman" w:hAnsi="Times New Roman" w:cs="Times New Roman"/>
          <w:b/>
          <w:bCs/>
          <w:sz w:val="24"/>
          <w:szCs w:val="24"/>
        </w:rPr>
        <w:t>pont</w:t>
      </w:r>
      <w:proofErr w:type="spellEnd"/>
      <w:r w:rsidRPr="00F156EB">
        <w:rPr>
          <w:rFonts w:ascii="Times New Roman" w:hAnsi="Times New Roman" w:cs="Times New Roman"/>
          <w:b/>
          <w:bCs/>
          <w:sz w:val="24"/>
          <w:szCs w:val="24"/>
        </w:rPr>
        <w:t xml:space="preserve">/ </w:t>
      </w:r>
      <w:proofErr w:type="spellStart"/>
      <w:r w:rsidRPr="00F156EB">
        <w:rPr>
          <w:rFonts w:ascii="Times New Roman" w:hAnsi="Times New Roman" w:cs="Times New Roman"/>
          <w:b/>
          <w:bCs/>
          <w:sz w:val="24"/>
          <w:szCs w:val="24"/>
        </w:rPr>
        <w:t>kérdés</w:t>
      </w:r>
      <w:proofErr w:type="spellEnd"/>
      <w:r w:rsidRPr="00F156EB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0F1F4BE4" w14:textId="77777777" w:rsidR="00F156EB" w:rsidRPr="00F156EB" w:rsidRDefault="00F156EB" w:rsidP="00F156EB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038ED6C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Az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alábbi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kijelentésekre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válaszoljatok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következő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szempontok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szerint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: </w:t>
      </w:r>
    </w:p>
    <w:p w14:paraId="42F90F44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A – Ha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mindkét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igaz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közöttük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ok –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okozati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összefüggés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van </w:t>
      </w:r>
    </w:p>
    <w:p w14:paraId="67CB8508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B – Ha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mindkét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igaz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, de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közöttük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nincs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ok –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okozati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összefüggés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5BB823D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C – Ha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első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igaz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, 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második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hamis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5801B15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D – Ha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első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hamis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, 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második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igaz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1E9B9B98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 w:rsidRPr="00F156EB">
        <w:rPr>
          <w:rFonts w:ascii="Times New Roman" w:hAnsi="Times New Roman" w:cs="Times New Roman"/>
          <w:bCs/>
          <w:sz w:val="24"/>
          <w:szCs w:val="24"/>
        </w:rPr>
        <w:t xml:space="preserve">E – Ha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mindkét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156EB">
        <w:rPr>
          <w:rFonts w:ascii="Times New Roman" w:hAnsi="Times New Roman" w:cs="Times New Roman"/>
          <w:bCs/>
          <w:sz w:val="24"/>
          <w:szCs w:val="24"/>
        </w:rPr>
        <w:t>hamis</w:t>
      </w:r>
      <w:proofErr w:type="spellEnd"/>
      <w:r w:rsidRPr="00F156EB">
        <w:rPr>
          <w:rFonts w:ascii="Times New Roman" w:hAnsi="Times New Roman" w:cs="Times New Roman"/>
          <w:bCs/>
          <w:sz w:val="24"/>
          <w:szCs w:val="24"/>
        </w:rPr>
        <w:t>.</w:t>
      </w:r>
    </w:p>
    <w:p w14:paraId="52ACDB14" w14:textId="77777777" w:rsidR="00F156EB" w:rsidRPr="00F156EB" w:rsidRDefault="00F156EB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</w:p>
    <w:p w14:paraId="4C5D6555" w14:textId="3C567E4B" w:rsidR="00F156EB" w:rsidRPr="00F156EB" w:rsidRDefault="00C37028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3</w:t>
      </w:r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6. </w:t>
      </w:r>
      <w:proofErr w:type="gram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A 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nitrifikáló</w:t>
      </w:r>
      <w:proofErr w:type="spellEnd"/>
      <w:proofErr w:type="gram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baktériumok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autotrófok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mert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eloxidálják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az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ammónium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–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nitritionokat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>.</w:t>
      </w:r>
    </w:p>
    <w:p w14:paraId="36054A44" w14:textId="407EB557" w:rsidR="00F156EB" w:rsidRPr="00F156EB" w:rsidRDefault="00C37028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7. Minden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enzim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fehérje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mert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minden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fehérje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enzim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03FEEB1F" w14:textId="7888B5FB" w:rsidR="00F156EB" w:rsidRPr="00F156EB" w:rsidRDefault="00C37028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8. </w:t>
      </w:r>
      <w:r w:rsidR="006F4B55"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fotoszintézis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fényszakasza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energiát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ígényel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mert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folyamata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során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 xml:space="preserve"> ATP </w:t>
      </w:r>
      <w:proofErr w:type="spellStart"/>
      <w:r w:rsidR="006F4B55">
        <w:rPr>
          <w:rFonts w:ascii="Times New Roman" w:hAnsi="Times New Roman" w:cs="Times New Roman"/>
          <w:bCs/>
          <w:sz w:val="24"/>
          <w:szCs w:val="24"/>
        </w:rPr>
        <w:t>keletkezik</w:t>
      </w:r>
      <w:proofErr w:type="spellEnd"/>
      <w:r w:rsidR="006F4B55">
        <w:rPr>
          <w:rFonts w:ascii="Times New Roman" w:hAnsi="Times New Roman" w:cs="Times New Roman"/>
          <w:bCs/>
          <w:sz w:val="24"/>
          <w:szCs w:val="24"/>
        </w:rPr>
        <w:t>.</w:t>
      </w:r>
    </w:p>
    <w:p w14:paraId="658EC4A0" w14:textId="5D344C68" w:rsidR="00F156EB" w:rsidRPr="00F156EB" w:rsidRDefault="00C37028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9. Az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évgyűrűk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 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csak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mérsékelt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övi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fákban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alakulnak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ki,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mert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trópusokon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melegebb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van, mint a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mérsékelt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égövön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>.</w:t>
      </w:r>
    </w:p>
    <w:p w14:paraId="311A0917" w14:textId="2D29CCE6" w:rsidR="00F156EB" w:rsidRPr="00F156EB" w:rsidRDefault="00C37028" w:rsidP="00F156EB">
      <w:pPr>
        <w:pStyle w:val="NoSpacing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0.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Csírázáskor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gyorsan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növekedik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sejtlégzés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intenzitása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mert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csírázás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főleg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 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anyaglebontó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folyamatokat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156EB" w:rsidRPr="00F156EB">
        <w:rPr>
          <w:rFonts w:ascii="Times New Roman" w:hAnsi="Times New Roman" w:cs="Times New Roman"/>
          <w:bCs/>
          <w:sz w:val="24"/>
          <w:szCs w:val="24"/>
        </w:rPr>
        <w:t>jelent</w:t>
      </w:r>
      <w:proofErr w:type="spellEnd"/>
      <w:r w:rsidR="00F156EB" w:rsidRPr="00F156EB">
        <w:rPr>
          <w:rFonts w:ascii="Times New Roman" w:hAnsi="Times New Roman" w:cs="Times New Roman"/>
          <w:bCs/>
          <w:sz w:val="24"/>
          <w:szCs w:val="24"/>
        </w:rPr>
        <w:t>.</w:t>
      </w:r>
    </w:p>
    <w:p w14:paraId="68082470" w14:textId="77777777" w:rsidR="007D5F27" w:rsidRDefault="007D5F27" w:rsidP="00716217">
      <w:pPr>
        <w:pStyle w:val="NoSpacing"/>
        <w:spacing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3E535B84" w14:textId="59BAB71A" w:rsidR="00406DA6" w:rsidRPr="007D5F27" w:rsidRDefault="007D5F27" w:rsidP="007D5F2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VI. </w:t>
      </w:r>
      <w:proofErr w:type="spellStart"/>
      <w:r w:rsidR="00D9209E" w:rsidRPr="007D5F27">
        <w:rPr>
          <w:rFonts w:ascii="Times New Roman" w:hAnsi="Times New Roman" w:cs="Times New Roman"/>
          <w:b/>
          <w:sz w:val="24"/>
          <w:szCs w:val="24"/>
        </w:rPr>
        <w:t>Feladatok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(3p/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kérdés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</w:t>
      </w:r>
    </w:p>
    <w:p w14:paraId="0E119B0C" w14:textId="2B807615" w:rsidR="00D9209E" w:rsidRPr="00D9209E" w:rsidRDefault="001F1F3A" w:rsidP="00D9209E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hu-HU"/>
        </w:rPr>
        <w:t>41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. 15 molekula laktózt tejsavvá alakítunk.</w:t>
      </w:r>
      <w:r w:rsid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</w:t>
      </w:r>
    </w:p>
    <w:p w14:paraId="5475D248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ab/>
        <w:t>Határozzátok meg:</w:t>
      </w:r>
    </w:p>
    <w:p w14:paraId="4710F377" w14:textId="77777777" w:rsidR="00D9209E" w:rsidRPr="00D9209E" w:rsidRDefault="00D9209E" w:rsidP="00D9209E">
      <w:pPr>
        <w:numPr>
          <w:ilvl w:val="2"/>
          <w:numId w:val="51"/>
        </w:num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hány molekula tejsav keletkezik ebből az átalakulásból?</w:t>
      </w:r>
    </w:p>
    <w:p w14:paraId="7058F7DD" w14:textId="77777777" w:rsidR="00D9209E" w:rsidRPr="00D9209E" w:rsidRDefault="00D9209E" w:rsidP="00D9209E">
      <w:pPr>
        <w:numPr>
          <w:ilvl w:val="2"/>
          <w:numId w:val="51"/>
        </w:num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mely baktériumok termelik ezt az anyagot?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"/>
        <w:gridCol w:w="3969"/>
        <w:gridCol w:w="5244"/>
      </w:tblGrid>
      <w:tr w:rsidR="00D9209E" w:rsidRPr="00D9209E" w14:paraId="1AD77609" w14:textId="77777777" w:rsidTr="00293295">
        <w:tc>
          <w:tcPr>
            <w:tcW w:w="421" w:type="dxa"/>
          </w:tcPr>
          <w:p w14:paraId="2029DF1C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hu-HU"/>
              </w:rPr>
            </w:pPr>
          </w:p>
        </w:tc>
        <w:tc>
          <w:tcPr>
            <w:tcW w:w="3969" w:type="dxa"/>
          </w:tcPr>
          <w:p w14:paraId="0160F88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hu-HU"/>
              </w:rPr>
              <w:t>a)</w:t>
            </w:r>
          </w:p>
        </w:tc>
        <w:tc>
          <w:tcPr>
            <w:tcW w:w="5244" w:type="dxa"/>
          </w:tcPr>
          <w:p w14:paraId="002B5E90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hu-HU"/>
              </w:rPr>
              <w:t>b)</w:t>
            </w:r>
          </w:p>
        </w:tc>
      </w:tr>
      <w:tr w:rsidR="00D9209E" w:rsidRPr="00D9209E" w14:paraId="3025C8AF" w14:textId="77777777" w:rsidTr="00293295">
        <w:tc>
          <w:tcPr>
            <w:tcW w:w="421" w:type="dxa"/>
          </w:tcPr>
          <w:p w14:paraId="56D7ED54" w14:textId="77777777" w:rsidR="00D9209E" w:rsidRPr="00D9209E" w:rsidRDefault="00D9209E" w:rsidP="00D9209E">
            <w:pPr>
              <w:numPr>
                <w:ilvl w:val="0"/>
                <w:numId w:val="50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3969" w:type="dxa"/>
          </w:tcPr>
          <w:p w14:paraId="34B88A7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15</w:t>
            </w:r>
          </w:p>
        </w:tc>
        <w:tc>
          <w:tcPr>
            <w:tcW w:w="5244" w:type="dxa"/>
          </w:tcPr>
          <w:p w14:paraId="26A557C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  <w:t>Streptococcus lactis</w:t>
            </w:r>
          </w:p>
        </w:tc>
      </w:tr>
      <w:tr w:rsidR="00D9209E" w:rsidRPr="00D9209E" w14:paraId="57F0A473" w14:textId="77777777" w:rsidTr="00293295">
        <w:tc>
          <w:tcPr>
            <w:tcW w:w="421" w:type="dxa"/>
          </w:tcPr>
          <w:p w14:paraId="3490B56C" w14:textId="77777777" w:rsidR="00D9209E" w:rsidRPr="00D9209E" w:rsidRDefault="00D9209E" w:rsidP="00D9209E">
            <w:pPr>
              <w:numPr>
                <w:ilvl w:val="0"/>
                <w:numId w:val="50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3969" w:type="dxa"/>
          </w:tcPr>
          <w:p w14:paraId="2E8CAD87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30</w:t>
            </w:r>
          </w:p>
        </w:tc>
        <w:tc>
          <w:tcPr>
            <w:tcW w:w="5244" w:type="dxa"/>
          </w:tcPr>
          <w:p w14:paraId="65E9DDD8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  <w:t>Lactobacillus bulgaricus</w:t>
            </w:r>
          </w:p>
        </w:tc>
      </w:tr>
      <w:tr w:rsidR="00D9209E" w:rsidRPr="00D9209E" w14:paraId="0DBF3955" w14:textId="77777777" w:rsidTr="00293295">
        <w:tc>
          <w:tcPr>
            <w:tcW w:w="421" w:type="dxa"/>
          </w:tcPr>
          <w:p w14:paraId="45E1A8B8" w14:textId="77777777" w:rsidR="00D9209E" w:rsidRPr="00D9209E" w:rsidRDefault="00D9209E" w:rsidP="00D9209E">
            <w:pPr>
              <w:numPr>
                <w:ilvl w:val="0"/>
                <w:numId w:val="50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3969" w:type="dxa"/>
          </w:tcPr>
          <w:p w14:paraId="7D12659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60</w:t>
            </w:r>
          </w:p>
        </w:tc>
        <w:tc>
          <w:tcPr>
            <w:tcW w:w="5244" w:type="dxa"/>
          </w:tcPr>
          <w:p w14:paraId="45D1693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  <w:t>Streptococcus lactis</w:t>
            </w:r>
          </w:p>
        </w:tc>
      </w:tr>
      <w:tr w:rsidR="00D9209E" w:rsidRPr="00D9209E" w14:paraId="57B27587" w14:textId="77777777" w:rsidTr="00293295">
        <w:tc>
          <w:tcPr>
            <w:tcW w:w="421" w:type="dxa"/>
          </w:tcPr>
          <w:p w14:paraId="7C072221" w14:textId="77777777" w:rsidR="00D9209E" w:rsidRPr="00D9209E" w:rsidRDefault="00D9209E" w:rsidP="00D9209E">
            <w:pPr>
              <w:numPr>
                <w:ilvl w:val="0"/>
                <w:numId w:val="50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3969" w:type="dxa"/>
          </w:tcPr>
          <w:p w14:paraId="38B54B4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30</w:t>
            </w:r>
          </w:p>
        </w:tc>
        <w:tc>
          <w:tcPr>
            <w:tcW w:w="5244" w:type="dxa"/>
          </w:tcPr>
          <w:p w14:paraId="1E16471A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i/>
                <w:sz w:val="24"/>
                <w:szCs w:val="24"/>
                <w:lang w:val="hu-HU"/>
              </w:rPr>
              <w:t>Mycoderma aceti</w:t>
            </w:r>
          </w:p>
        </w:tc>
      </w:tr>
    </w:tbl>
    <w:p w14:paraId="7453A803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368FA9C2" w14:textId="1737CB08" w:rsidR="00D9209E" w:rsidRPr="00D9209E" w:rsidRDefault="001F1F3A" w:rsidP="00D9209E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hu-HU"/>
        </w:rPr>
        <w:t>4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2. A vékonybélben a diszacharidázok tevékenységének hatására 3 mól maltóz, 4 mól laktóz és 5 mól szacharóz bomlik le. A folyamat során keletkező glükóz minden mólja teljes égéssel egyenként 38 mól ATP-t szolgáltat.</w:t>
      </w:r>
      <w:r w:rsid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</w:t>
      </w:r>
    </w:p>
    <w:p w14:paraId="40704FBE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Tudva, hogy egy mól ATP bomlásából 7,3 kcal energia szabadul fel és egy felnőtt személy energiaszükséglete 36 kcal/kg test/nap, határozzátok meg:</w:t>
      </w:r>
    </w:p>
    <w:p w14:paraId="2FB004D1" w14:textId="2EB2AA30" w:rsidR="00D9209E" w:rsidRPr="00D9209E" w:rsidRDefault="00805D54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Cs/>
          <w:sz w:val="24"/>
          <w:szCs w:val="24"/>
          <w:lang w:val="hu-HU"/>
        </w:rPr>
        <w:t>a</w:t>
      </w:r>
      <w:r w:rsidR="00D9209E" w:rsidRPr="00D9209E">
        <w:rPr>
          <w:rFonts w:ascii="Times New Roman" w:hAnsi="Times New Roman" w:cs="Times New Roman"/>
          <w:bCs/>
          <w:sz w:val="24"/>
          <w:szCs w:val="24"/>
          <w:lang w:val="hu-HU"/>
        </w:rPr>
        <w:t>. a glükóz móljainak teljes égéséből származó ATP móljainak a számát</w:t>
      </w:r>
    </w:p>
    <w:p w14:paraId="0EB582C5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b. az a) pontban keletkezett ATP hány %-a biztosítja egy 73 kg-os személy egy napi energiaszükségletét.</w:t>
      </w:r>
    </w:p>
    <w:tbl>
      <w:tblPr>
        <w:tblW w:w="4261" w:type="pct"/>
        <w:tblInd w:w="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3"/>
        <w:gridCol w:w="4647"/>
        <w:gridCol w:w="2408"/>
      </w:tblGrid>
      <w:tr w:rsidR="00D9209E" w:rsidRPr="00D9209E" w14:paraId="6B3E05E9" w14:textId="77777777" w:rsidTr="00293295"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685EC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2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C9E14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</w:t>
            </w:r>
          </w:p>
        </w:tc>
        <w:tc>
          <w:tcPr>
            <w:tcW w:w="1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93BF5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</w:t>
            </w:r>
          </w:p>
        </w:tc>
      </w:tr>
      <w:tr w:rsidR="00D9209E" w:rsidRPr="00D9209E" w14:paraId="4E0CA4D2" w14:textId="77777777" w:rsidTr="00293295"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5A8AA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</w:t>
            </w:r>
          </w:p>
        </w:tc>
        <w:tc>
          <w:tcPr>
            <w:tcW w:w="2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466B0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570 mól ATP</w:t>
            </w:r>
          </w:p>
        </w:tc>
        <w:tc>
          <w:tcPr>
            <w:tcW w:w="1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43B1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65%</w:t>
            </w:r>
          </w:p>
        </w:tc>
      </w:tr>
      <w:tr w:rsidR="00D9209E" w:rsidRPr="00D9209E" w14:paraId="7A78610B" w14:textId="77777777" w:rsidTr="00293295"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BEB9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</w:t>
            </w:r>
          </w:p>
        </w:tc>
        <w:tc>
          <w:tcPr>
            <w:tcW w:w="2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A283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646 mól ATP</w:t>
            </w:r>
          </w:p>
        </w:tc>
        <w:tc>
          <w:tcPr>
            <w:tcW w:w="1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5CBC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70%</w:t>
            </w:r>
          </w:p>
        </w:tc>
      </w:tr>
      <w:tr w:rsidR="00D9209E" w:rsidRPr="00D9209E" w14:paraId="47396C5F" w14:textId="77777777" w:rsidTr="00293295"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FE09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C</w:t>
            </w:r>
          </w:p>
        </w:tc>
        <w:tc>
          <w:tcPr>
            <w:tcW w:w="2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751B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570 mól ATP</w:t>
            </w:r>
          </w:p>
        </w:tc>
        <w:tc>
          <w:tcPr>
            <w:tcW w:w="1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71CD2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63%</w:t>
            </w:r>
          </w:p>
        </w:tc>
      </w:tr>
      <w:tr w:rsidR="00D9209E" w:rsidRPr="00D9209E" w14:paraId="264065E7" w14:textId="77777777" w:rsidTr="00293295"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F5F51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D</w:t>
            </w:r>
          </w:p>
        </w:tc>
        <w:tc>
          <w:tcPr>
            <w:tcW w:w="29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861F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646 mól ATP</w:t>
            </w:r>
          </w:p>
        </w:tc>
        <w:tc>
          <w:tcPr>
            <w:tcW w:w="1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4369F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54%</w:t>
            </w:r>
          </w:p>
        </w:tc>
      </w:tr>
    </w:tbl>
    <w:p w14:paraId="0F92173A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ro-RO"/>
        </w:rPr>
      </w:pPr>
    </w:p>
    <w:p w14:paraId="7291CA68" w14:textId="5274B258" w:rsidR="00D9209E" w:rsidRPr="00D9209E" w:rsidRDefault="001F1F3A" w:rsidP="00D9209E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hu-HU"/>
        </w:rPr>
        <w:lastRenderedPageBreak/>
        <w:t>4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3. Egy zöldmoszat kolónia energiaszükségletének biztosításához 30 molekula glükózt bont le. A metánképző baktériumok O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vertAlign w:val="subscript"/>
          <w:lang w:val="hu-HU"/>
        </w:rPr>
        <w:t>2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hiányában redukálják a CO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vertAlign w:val="subscript"/>
          <w:lang w:val="hu-HU"/>
        </w:rPr>
        <w:t>2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-t CH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vertAlign w:val="subscript"/>
          <w:lang w:val="hu-HU"/>
        </w:rPr>
        <w:t>4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-ra.</w:t>
      </w:r>
      <w:r w:rsid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</w:t>
      </w:r>
    </w:p>
    <w:p w14:paraId="5E0EFCC7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a. Hány molekula CH</w:t>
      </w:r>
      <w:r w:rsidRPr="00D9209E">
        <w:rPr>
          <w:rFonts w:ascii="Times New Roman" w:hAnsi="Times New Roman" w:cs="Times New Roman"/>
          <w:bCs/>
          <w:sz w:val="24"/>
          <w:szCs w:val="24"/>
          <w:vertAlign w:val="subscript"/>
          <w:lang w:val="hu-HU"/>
        </w:rPr>
        <w:t>4</w:t>
      </w: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 xml:space="preserve"> képződhet abból a CO</w:t>
      </w:r>
      <w:r w:rsidRPr="00D9209E">
        <w:rPr>
          <w:rFonts w:ascii="Times New Roman" w:hAnsi="Times New Roman" w:cs="Times New Roman"/>
          <w:bCs/>
          <w:sz w:val="24"/>
          <w:szCs w:val="24"/>
          <w:vertAlign w:val="subscript"/>
          <w:lang w:val="hu-HU"/>
        </w:rPr>
        <w:t>2</w:t>
      </w: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-ból, mely a zöldmoszatok aerob légzése során szabadul fel?</w:t>
      </w:r>
    </w:p>
    <w:p w14:paraId="00044805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b) Hol élnek a metánképző baktériumok?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"/>
        <w:gridCol w:w="5120"/>
        <w:gridCol w:w="2555"/>
      </w:tblGrid>
      <w:tr w:rsidR="00D9209E" w:rsidRPr="00D9209E" w14:paraId="1AE1F2C3" w14:textId="77777777" w:rsidTr="00293295">
        <w:trPr>
          <w:jc w:val="center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BA69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5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36A64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</w:t>
            </w:r>
          </w:p>
        </w:tc>
        <w:tc>
          <w:tcPr>
            <w:tcW w:w="2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55D1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</w:t>
            </w:r>
          </w:p>
        </w:tc>
      </w:tr>
      <w:tr w:rsidR="00D9209E" w:rsidRPr="00D9209E" w14:paraId="20B568A4" w14:textId="77777777" w:rsidTr="00293295">
        <w:trPr>
          <w:jc w:val="center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AD26B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</w:t>
            </w:r>
          </w:p>
        </w:tc>
        <w:tc>
          <w:tcPr>
            <w:tcW w:w="5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739D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180</w:t>
            </w:r>
          </w:p>
        </w:tc>
        <w:tc>
          <w:tcPr>
            <w:tcW w:w="2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21D2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barlangok</w:t>
            </w:r>
          </w:p>
        </w:tc>
      </w:tr>
      <w:tr w:rsidR="00D9209E" w:rsidRPr="00D9209E" w14:paraId="14E7A10D" w14:textId="77777777" w:rsidTr="00293295">
        <w:trPr>
          <w:jc w:val="center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C1EA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</w:t>
            </w:r>
          </w:p>
        </w:tc>
        <w:tc>
          <w:tcPr>
            <w:tcW w:w="5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042DC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360</w:t>
            </w:r>
          </w:p>
        </w:tc>
        <w:tc>
          <w:tcPr>
            <w:tcW w:w="2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1BE20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Fekete-tenger mélye</w:t>
            </w:r>
          </w:p>
        </w:tc>
      </w:tr>
      <w:tr w:rsidR="00D9209E" w:rsidRPr="00D9209E" w14:paraId="207F3B90" w14:textId="77777777" w:rsidTr="00293295">
        <w:trPr>
          <w:jc w:val="center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A37E2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C</w:t>
            </w:r>
          </w:p>
        </w:tc>
        <w:tc>
          <w:tcPr>
            <w:tcW w:w="5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E8982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180</w:t>
            </w:r>
          </w:p>
        </w:tc>
        <w:tc>
          <w:tcPr>
            <w:tcW w:w="2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E00B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állóvizek iszapja</w:t>
            </w:r>
          </w:p>
        </w:tc>
      </w:tr>
      <w:tr w:rsidR="00D9209E" w:rsidRPr="00D9209E" w14:paraId="57583C5D" w14:textId="77777777" w:rsidTr="00293295">
        <w:trPr>
          <w:jc w:val="center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CC22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D</w:t>
            </w:r>
          </w:p>
        </w:tc>
        <w:tc>
          <w:tcPr>
            <w:tcW w:w="5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22167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360</w:t>
            </w:r>
          </w:p>
        </w:tc>
        <w:tc>
          <w:tcPr>
            <w:tcW w:w="2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812DC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mezőgazdasági területek</w:t>
            </w:r>
          </w:p>
        </w:tc>
      </w:tr>
    </w:tbl>
    <w:p w14:paraId="6E313FCA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72691999" w14:textId="61EABBE6" w:rsidR="00D9209E" w:rsidRPr="00D9209E" w:rsidRDefault="001F1F3A" w:rsidP="00D9209E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hu-HU"/>
        </w:rPr>
        <w:t>4</w:t>
      </w:r>
      <w:r w:rsid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4. </w:t>
      </w:r>
      <w:r w:rsidR="00D9209E" w:rsidRP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>Egy erőltetett belégzést követő erőltetett kilégzéssel egy felnőtt 3500 ml levegőt mozgat meg. A TT 10 %-al nagyobb a minimális értékeknél (a tankönyvnek megfelelően) míg a KT 10 %-al kisebb a maximális értékeknél (a tankönyvnek megfelelően). A légzés gyakorisága 18/perc. Határozzátok meg:</w:t>
      </w:r>
      <w:r w:rsidR="00D9209E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</w:t>
      </w:r>
    </w:p>
    <w:p w14:paraId="4507EE1B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a. a légzési térfogatot</w:t>
      </w:r>
    </w:p>
    <w:p w14:paraId="5C464E75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b. az erőltetés nélkül megmozgatott levegő mennyiségét egy perc alatt</w:t>
      </w:r>
    </w:p>
    <w:p w14:paraId="103CD7BE" w14:textId="77777777" w:rsid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209E">
        <w:rPr>
          <w:rFonts w:ascii="Times New Roman" w:hAnsi="Times New Roman" w:cs="Times New Roman"/>
          <w:bCs/>
          <w:sz w:val="24"/>
          <w:szCs w:val="24"/>
          <w:lang w:val="hu-HU"/>
        </w:rPr>
        <w:t>c. mely belső tényezők növelik a légzés intenzitását a növényeknél</w:t>
      </w:r>
    </w:p>
    <w:p w14:paraId="26EBC1AC" w14:textId="77777777" w:rsidR="0054638D" w:rsidRDefault="0054638D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4C20515D" w14:textId="77777777" w:rsidR="0054638D" w:rsidRPr="00D9209E" w:rsidRDefault="0054638D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0"/>
        <w:gridCol w:w="1694"/>
        <w:gridCol w:w="3262"/>
        <w:gridCol w:w="2694"/>
      </w:tblGrid>
      <w:tr w:rsidR="00D9209E" w:rsidRPr="00D9209E" w14:paraId="2022C046" w14:textId="77777777" w:rsidTr="00293295">
        <w:trPr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D4375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19228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LT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0DA48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Megmozgatott levegőmennyiség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2B627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Befolyásoló tényezők</w:t>
            </w:r>
          </w:p>
        </w:tc>
      </w:tr>
      <w:tr w:rsidR="00D9209E" w:rsidRPr="00D9209E" w14:paraId="1C17868C" w14:textId="77777777" w:rsidTr="00293295">
        <w:trPr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7098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67B6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720 ml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91121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12960 ml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322B7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 szerves anyagok magas koncentrációja</w:t>
            </w:r>
          </w:p>
        </w:tc>
      </w:tr>
      <w:tr w:rsidR="00D9209E" w:rsidRPr="00D9209E" w14:paraId="3949B11B" w14:textId="77777777" w:rsidTr="00293295">
        <w:trPr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167F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B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DACD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720 ml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DA77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11160 ml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DC8B6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 víz mennyiségének megnövekedése</w:t>
            </w:r>
          </w:p>
        </w:tc>
      </w:tr>
      <w:tr w:rsidR="00D9209E" w:rsidRPr="00D9209E" w14:paraId="71324881" w14:textId="77777777" w:rsidTr="00293295">
        <w:trPr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C1B1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C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94495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700 ml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8FD8A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11160 ml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3892D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elöregedett szövet</w:t>
            </w:r>
          </w:p>
        </w:tc>
      </w:tr>
      <w:tr w:rsidR="00D9209E" w:rsidRPr="00D9209E" w14:paraId="2469B86A" w14:textId="77777777" w:rsidTr="00293295">
        <w:trPr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46FCE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D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1FDE3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700 ml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5D550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12960 ml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1554F9" w14:textId="77777777" w:rsidR="00D9209E" w:rsidRPr="00D9209E" w:rsidRDefault="00D9209E" w:rsidP="00D9209E">
            <w:p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</w:pPr>
            <w:r w:rsidRPr="00D9209E">
              <w:rPr>
                <w:rFonts w:ascii="Times New Roman" w:hAnsi="Times New Roman" w:cs="Times New Roman"/>
                <w:bCs/>
                <w:sz w:val="24"/>
                <w:szCs w:val="24"/>
                <w:lang w:val="hu-HU"/>
              </w:rPr>
              <w:t>alacsony hőmérséklet a gumók esetében</w:t>
            </w:r>
          </w:p>
        </w:tc>
      </w:tr>
    </w:tbl>
    <w:p w14:paraId="06D479D3" w14:textId="77777777" w:rsidR="00D9209E" w:rsidRPr="00D9209E" w:rsidRDefault="00D9209E" w:rsidP="00D9209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6FED310D" w14:textId="05374FE8" w:rsidR="00D97C15" w:rsidRPr="001F1F3A" w:rsidRDefault="00D97C15" w:rsidP="001F1F3A">
      <w:pPr>
        <w:pStyle w:val="ListParagraph"/>
        <w:numPr>
          <w:ilvl w:val="0"/>
          <w:numId w:val="54"/>
        </w:numPr>
        <w:spacing w:after="0" w:line="360" w:lineRule="auto"/>
        <w:rPr>
          <w:rFonts w:ascii="Times New Roman" w:hAnsi="Times New Roman"/>
          <w:b/>
          <w:sz w:val="24"/>
          <w:szCs w:val="24"/>
          <w:lang w:val="hu-HU"/>
        </w:rPr>
      </w:pPr>
      <w:r w:rsidRPr="001F1F3A">
        <w:rPr>
          <w:rFonts w:ascii="Times New Roman" w:hAnsi="Times New Roman"/>
          <w:b/>
          <w:sz w:val="24"/>
          <w:szCs w:val="24"/>
          <w:lang w:val="hu-HU"/>
        </w:rPr>
        <w:lastRenderedPageBreak/>
        <w:t xml:space="preserve">Egy tanulólány pihenés közben 18-szor lélegzik percenként. Mennyi levegőt lélegzik ki egy perc alatt és mennyi a tüdejének a totálkapacitása egy légzéskor, hogy ha feltételezzük, hogy a tanulólány a maximális értékeket éri el a légzési térfogatok esetében. </w:t>
      </w:r>
    </w:p>
    <w:p w14:paraId="797FA339" w14:textId="77777777" w:rsidR="00D97C15" w:rsidRPr="00D97C15" w:rsidRDefault="00D97C15" w:rsidP="00D97C15">
      <w:pPr>
        <w:numPr>
          <w:ilvl w:val="0"/>
          <w:numId w:val="53"/>
        </w:numPr>
        <w:tabs>
          <w:tab w:val="num" w:pos="0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7C15">
        <w:rPr>
          <w:rFonts w:ascii="Times New Roman" w:hAnsi="Times New Roman" w:cs="Times New Roman"/>
          <w:bCs/>
          <w:sz w:val="24"/>
          <w:szCs w:val="24"/>
          <w:lang w:val="hu-HU"/>
        </w:rPr>
        <w:t>9.000 ml; 5000ml;</w:t>
      </w:r>
    </w:p>
    <w:p w14:paraId="30A5CA4D" w14:textId="77777777" w:rsidR="00D97C15" w:rsidRPr="00D97C15" w:rsidRDefault="00D97C15" w:rsidP="00D97C15">
      <w:pPr>
        <w:numPr>
          <w:ilvl w:val="0"/>
          <w:numId w:val="53"/>
        </w:numPr>
        <w:tabs>
          <w:tab w:val="num" w:pos="0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7C15">
        <w:rPr>
          <w:rFonts w:ascii="Times New Roman" w:hAnsi="Times New Roman" w:cs="Times New Roman"/>
          <w:bCs/>
          <w:sz w:val="24"/>
          <w:szCs w:val="24"/>
          <w:lang w:val="hu-HU"/>
        </w:rPr>
        <w:t>27.000 ml; 4500ml;</w:t>
      </w:r>
    </w:p>
    <w:p w14:paraId="634ECAE8" w14:textId="77777777" w:rsidR="00D97C15" w:rsidRPr="00D97C15" w:rsidRDefault="00D97C15" w:rsidP="00D97C15">
      <w:pPr>
        <w:numPr>
          <w:ilvl w:val="0"/>
          <w:numId w:val="53"/>
        </w:numPr>
        <w:tabs>
          <w:tab w:val="num" w:pos="0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7C15">
        <w:rPr>
          <w:rFonts w:ascii="Times New Roman" w:hAnsi="Times New Roman" w:cs="Times New Roman"/>
          <w:bCs/>
          <w:sz w:val="24"/>
          <w:szCs w:val="24"/>
          <w:lang w:val="hu-HU"/>
        </w:rPr>
        <w:t>23.400 ml; 3500ml;</w:t>
      </w:r>
    </w:p>
    <w:p w14:paraId="60CB0570" w14:textId="77777777" w:rsidR="00D97C15" w:rsidRPr="00D97C15" w:rsidRDefault="00D97C15" w:rsidP="00D97C15">
      <w:pPr>
        <w:numPr>
          <w:ilvl w:val="0"/>
          <w:numId w:val="53"/>
        </w:numPr>
        <w:tabs>
          <w:tab w:val="num" w:pos="0"/>
        </w:tabs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D97C15">
        <w:rPr>
          <w:rFonts w:ascii="Times New Roman" w:hAnsi="Times New Roman" w:cs="Times New Roman"/>
          <w:bCs/>
          <w:sz w:val="24"/>
          <w:szCs w:val="24"/>
          <w:lang w:val="hu-HU"/>
        </w:rPr>
        <w:t>18.000 ml; 5000ml</w:t>
      </w:r>
    </w:p>
    <w:p w14:paraId="679C8DC0" w14:textId="77777777" w:rsidR="00D97C15" w:rsidRPr="00D97C15" w:rsidRDefault="00D97C15" w:rsidP="00D97C15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  <w:lang w:val="hu-HU"/>
        </w:rPr>
      </w:pPr>
    </w:p>
    <w:p w14:paraId="5D88EC55" w14:textId="77777777" w:rsidR="00D9209E" w:rsidRPr="00C5402E" w:rsidRDefault="00D9209E" w:rsidP="00716217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</w:p>
    <w:sectPr w:rsidR="00D9209E" w:rsidRPr="00C5402E">
      <w:headerReference w:type="default" r:id="rId10"/>
      <w:footerReference w:type="default" r:id="rId1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FBF25A" w14:textId="77777777" w:rsidR="008A491A" w:rsidRDefault="008A491A" w:rsidP="0054638D">
      <w:pPr>
        <w:spacing w:after="0" w:line="240" w:lineRule="auto"/>
      </w:pPr>
      <w:r>
        <w:separator/>
      </w:r>
    </w:p>
  </w:endnote>
  <w:endnote w:type="continuationSeparator" w:id="0">
    <w:p w14:paraId="16B8478A" w14:textId="77777777" w:rsidR="008A491A" w:rsidRDefault="008A491A" w:rsidP="005463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6537456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DA92E8B" w14:textId="270902E1" w:rsidR="0054638D" w:rsidRDefault="0054638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7A79CF6" w14:textId="77777777" w:rsidR="0054638D" w:rsidRDefault="0054638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F9A805" w14:textId="77777777" w:rsidR="008A491A" w:rsidRDefault="008A491A" w:rsidP="0054638D">
      <w:pPr>
        <w:spacing w:after="0" w:line="240" w:lineRule="auto"/>
      </w:pPr>
      <w:r>
        <w:separator/>
      </w:r>
    </w:p>
  </w:footnote>
  <w:footnote w:type="continuationSeparator" w:id="0">
    <w:p w14:paraId="4372D9E9" w14:textId="77777777" w:rsidR="008A491A" w:rsidRDefault="008A491A" w:rsidP="005463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078EDC" w14:textId="07AE3905" w:rsidR="0054638D" w:rsidRDefault="0054638D">
    <w:pPr>
      <w:pStyle w:val="Header"/>
    </w:pPr>
    <w:r w:rsidRPr="0054638D">
      <w:rPr>
        <w:rFonts w:ascii="Times New Roman" w:eastAsia="Times New Roman" w:hAnsi="Times New Roman" w:cs="Times New Roman"/>
        <w:noProof/>
        <w:sz w:val="24"/>
        <w:szCs w:val="24"/>
        <w:lang w:val="hu-HU" w:eastAsia="hu-HU"/>
      </w:rPr>
      <w:drawing>
        <wp:anchor distT="0" distB="0" distL="114300" distR="114300" simplePos="0" relativeHeight="251663360" behindDoc="0" locked="0" layoutInCell="1" allowOverlap="1" wp14:anchorId="4B914AE0" wp14:editId="780AEA79">
          <wp:simplePos x="0" y="0"/>
          <wp:positionH relativeFrom="margin">
            <wp:posOffset>5762625</wp:posOffset>
          </wp:positionH>
          <wp:positionV relativeFrom="paragraph">
            <wp:posOffset>-344805</wp:posOffset>
          </wp:positionV>
          <wp:extent cx="609600" cy="617220"/>
          <wp:effectExtent l="0" t="0" r="0" b="0"/>
          <wp:wrapSquare wrapText="bothSides"/>
          <wp:docPr id="7" name="Kép 7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4638D">
      <w:rPr>
        <w:rFonts w:ascii="Times New Roman" w:eastAsia="Times New Roman" w:hAnsi="Times New Roman" w:cs="Times New Roman"/>
        <w:noProof/>
        <w:sz w:val="24"/>
        <w:szCs w:val="24"/>
        <w:lang w:val="hu-HU" w:eastAsia="hu-HU"/>
      </w:rPr>
      <w:drawing>
        <wp:anchor distT="0" distB="0" distL="114300" distR="114300" simplePos="0" relativeHeight="251661312" behindDoc="1" locked="0" layoutInCell="1" allowOverlap="1" wp14:anchorId="30F023B5" wp14:editId="514A6D0E">
          <wp:simplePos x="0" y="0"/>
          <wp:positionH relativeFrom="margin">
            <wp:posOffset>2162174</wp:posOffset>
          </wp:positionH>
          <wp:positionV relativeFrom="paragraph">
            <wp:posOffset>-211454</wp:posOffset>
          </wp:positionV>
          <wp:extent cx="3126779" cy="494030"/>
          <wp:effectExtent l="0" t="0" r="0" b="1270"/>
          <wp:wrapNone/>
          <wp:docPr id="1861232311" name="Picture 18612323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1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810" b="-6"/>
                  <a:stretch/>
                </pic:blipFill>
                <pic:spPr bwMode="auto">
                  <a:xfrm>
                    <a:off x="0" y="0"/>
                    <a:ext cx="3127379" cy="4941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4638D">
      <w:rPr>
        <w:rFonts w:ascii="Times New Roman" w:eastAsia="Times New Roman" w:hAnsi="Times New Roman" w:cs="Times New Roman"/>
        <w:noProof/>
        <w:sz w:val="24"/>
        <w:szCs w:val="24"/>
        <w:lang w:val="hu-HU" w:eastAsia="hu-HU"/>
      </w:rPr>
      <w:drawing>
        <wp:anchor distT="0" distB="0" distL="114300" distR="114300" simplePos="0" relativeHeight="251659264" behindDoc="1" locked="0" layoutInCell="1" allowOverlap="1" wp14:anchorId="61D7A092" wp14:editId="55CC4EBD">
          <wp:simplePos x="0" y="0"/>
          <wp:positionH relativeFrom="margin">
            <wp:posOffset>-323850</wp:posOffset>
          </wp:positionH>
          <wp:positionV relativeFrom="paragraph">
            <wp:posOffset>-287655</wp:posOffset>
          </wp:positionV>
          <wp:extent cx="2381250" cy="528576"/>
          <wp:effectExtent l="0" t="0" r="0" b="5080"/>
          <wp:wrapNone/>
          <wp:docPr id="5" name="Kép 5" descr="bolyai-ant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bolyai-antet"/>
                  <pic:cNvPicPr>
                    <a:picLocks noChangeAspect="1"/>
                  </pic:cNvPicPr>
                </pic:nvPicPr>
                <pic:blipFill rotWithShape="1"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111"/>
                  <a:stretch/>
                </pic:blipFill>
                <pic:spPr bwMode="auto">
                  <a:xfrm>
                    <a:off x="0" y="0"/>
                    <a:ext cx="2386330" cy="52970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ptab w:relativeTo="margin" w:alignment="center" w:leader="none"/>
    </w:r>
    <w: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65848"/>
    <w:multiLevelType w:val="hybridMultilevel"/>
    <w:tmpl w:val="3664E4CE"/>
    <w:lvl w:ilvl="0" w:tplc="E13C3818">
      <w:start w:val="11"/>
      <w:numFmt w:val="decimal"/>
      <w:lvlText w:val="%1."/>
      <w:lvlJc w:val="center"/>
      <w:pPr>
        <w:ind w:left="720" w:hanging="360"/>
      </w:pPr>
      <w:rPr>
        <w:b w:val="0"/>
        <w:i w:val="0"/>
        <w:color w:val="auto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F5228"/>
    <w:multiLevelType w:val="hybridMultilevel"/>
    <w:tmpl w:val="DD52452E"/>
    <w:lvl w:ilvl="0" w:tplc="661A53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A088F328">
      <w:start w:val="19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E48332C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b/>
      </w:rPr>
    </w:lvl>
    <w:lvl w:ilvl="3" w:tplc="4D32DD6E">
      <w:start w:val="1"/>
      <w:numFmt w:val="decimal"/>
      <w:lvlText w:val="%4."/>
      <w:lvlJc w:val="left"/>
      <w:pPr>
        <w:tabs>
          <w:tab w:val="num" w:pos="1070"/>
        </w:tabs>
        <w:ind w:left="1070" w:hanging="360"/>
      </w:pPr>
      <w:rPr>
        <w:rFonts w:ascii="Times New Roman" w:eastAsiaTheme="minorHAnsi" w:hAnsi="Times New Roman" w:cs="Times New Roman"/>
      </w:r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2A350C0"/>
    <w:multiLevelType w:val="hybridMultilevel"/>
    <w:tmpl w:val="F5D0CC8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D52690"/>
    <w:multiLevelType w:val="hybridMultilevel"/>
    <w:tmpl w:val="992CD5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3020B86E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822D09"/>
    <w:multiLevelType w:val="hybridMultilevel"/>
    <w:tmpl w:val="CBF0706E"/>
    <w:lvl w:ilvl="0" w:tplc="04090015">
      <w:start w:val="1"/>
      <w:numFmt w:val="upperLetter"/>
      <w:lvlText w:val="%1."/>
      <w:lvlJc w:val="left"/>
      <w:pPr>
        <w:ind w:left="1620" w:hanging="360"/>
      </w:p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7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9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  <w:rPr>
        <w:rFonts w:cs="Times New Roman"/>
      </w:rPr>
    </w:lvl>
  </w:abstractNum>
  <w:abstractNum w:abstractNumId="5" w15:restartNumberingAfterBreak="0">
    <w:nsid w:val="06C01B9C"/>
    <w:multiLevelType w:val="hybridMultilevel"/>
    <w:tmpl w:val="63D45C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2F65AA"/>
    <w:multiLevelType w:val="hybridMultilevel"/>
    <w:tmpl w:val="F7A407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A55165A"/>
    <w:multiLevelType w:val="hybridMultilevel"/>
    <w:tmpl w:val="5CF23EE2"/>
    <w:lvl w:ilvl="0" w:tplc="04090015">
      <w:start w:val="1"/>
      <w:numFmt w:val="upperLetter"/>
      <w:lvlText w:val="%1."/>
      <w:lvlJc w:val="left"/>
      <w:pPr>
        <w:ind w:left="1146" w:hanging="360"/>
      </w:p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0AE93580"/>
    <w:multiLevelType w:val="hybridMultilevel"/>
    <w:tmpl w:val="812254F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D0A6428"/>
    <w:multiLevelType w:val="hybridMultilevel"/>
    <w:tmpl w:val="1AEE7A04"/>
    <w:lvl w:ilvl="0" w:tplc="0409000F">
      <w:start w:val="4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FCE10CB"/>
    <w:multiLevelType w:val="hybridMultilevel"/>
    <w:tmpl w:val="D220C3F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3F076D"/>
    <w:multiLevelType w:val="hybridMultilevel"/>
    <w:tmpl w:val="BC8CC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BB1426"/>
    <w:multiLevelType w:val="hybridMultilevel"/>
    <w:tmpl w:val="75863364"/>
    <w:lvl w:ilvl="0" w:tplc="EEFE4F60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4784973"/>
    <w:multiLevelType w:val="hybridMultilevel"/>
    <w:tmpl w:val="B9384B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186F71"/>
    <w:multiLevelType w:val="hybridMultilevel"/>
    <w:tmpl w:val="6DF861F2"/>
    <w:lvl w:ilvl="0" w:tplc="95B85376">
      <w:start w:val="1"/>
      <w:numFmt w:val="upperLetter"/>
      <w:lvlText w:val="%1-"/>
      <w:lvlJc w:val="left"/>
      <w:pPr>
        <w:ind w:left="3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0" w:hanging="360"/>
      </w:pPr>
    </w:lvl>
    <w:lvl w:ilvl="2" w:tplc="0409001B" w:tentative="1">
      <w:start w:val="1"/>
      <w:numFmt w:val="lowerRoman"/>
      <w:lvlText w:val="%3."/>
      <w:lvlJc w:val="right"/>
      <w:pPr>
        <w:ind w:left="1830" w:hanging="180"/>
      </w:pPr>
    </w:lvl>
    <w:lvl w:ilvl="3" w:tplc="0409000F" w:tentative="1">
      <w:start w:val="1"/>
      <w:numFmt w:val="decimal"/>
      <w:lvlText w:val="%4."/>
      <w:lvlJc w:val="left"/>
      <w:pPr>
        <w:ind w:left="2550" w:hanging="360"/>
      </w:pPr>
    </w:lvl>
    <w:lvl w:ilvl="4" w:tplc="04090019" w:tentative="1">
      <w:start w:val="1"/>
      <w:numFmt w:val="lowerLetter"/>
      <w:lvlText w:val="%5."/>
      <w:lvlJc w:val="left"/>
      <w:pPr>
        <w:ind w:left="3270" w:hanging="360"/>
      </w:pPr>
    </w:lvl>
    <w:lvl w:ilvl="5" w:tplc="0409001B" w:tentative="1">
      <w:start w:val="1"/>
      <w:numFmt w:val="lowerRoman"/>
      <w:lvlText w:val="%6."/>
      <w:lvlJc w:val="right"/>
      <w:pPr>
        <w:ind w:left="3990" w:hanging="180"/>
      </w:pPr>
    </w:lvl>
    <w:lvl w:ilvl="6" w:tplc="0409000F" w:tentative="1">
      <w:start w:val="1"/>
      <w:numFmt w:val="decimal"/>
      <w:lvlText w:val="%7."/>
      <w:lvlJc w:val="left"/>
      <w:pPr>
        <w:ind w:left="4710" w:hanging="360"/>
      </w:pPr>
    </w:lvl>
    <w:lvl w:ilvl="7" w:tplc="04090019" w:tentative="1">
      <w:start w:val="1"/>
      <w:numFmt w:val="lowerLetter"/>
      <w:lvlText w:val="%8."/>
      <w:lvlJc w:val="left"/>
      <w:pPr>
        <w:ind w:left="5430" w:hanging="360"/>
      </w:pPr>
    </w:lvl>
    <w:lvl w:ilvl="8" w:tplc="040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5" w15:restartNumberingAfterBreak="0">
    <w:nsid w:val="2A2166C5"/>
    <w:multiLevelType w:val="hybridMultilevel"/>
    <w:tmpl w:val="D6B2024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8E32A0"/>
    <w:multiLevelType w:val="hybridMultilevel"/>
    <w:tmpl w:val="29CCE430"/>
    <w:lvl w:ilvl="0" w:tplc="040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3B0465"/>
    <w:multiLevelType w:val="hybridMultilevel"/>
    <w:tmpl w:val="9D9AADC8"/>
    <w:lvl w:ilvl="0" w:tplc="040E000F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13F73FB"/>
    <w:multiLevelType w:val="hybridMultilevel"/>
    <w:tmpl w:val="31B696FA"/>
    <w:lvl w:ilvl="0" w:tplc="FEA6B43E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2854745"/>
    <w:multiLevelType w:val="hybridMultilevel"/>
    <w:tmpl w:val="CB40CD1C"/>
    <w:lvl w:ilvl="0" w:tplc="04090015">
      <w:start w:val="1"/>
      <w:numFmt w:val="upperLetter"/>
      <w:lvlText w:val="%1."/>
      <w:lvlJc w:val="left"/>
      <w:pPr>
        <w:ind w:left="1146" w:hanging="360"/>
      </w:pPr>
    </w:lvl>
    <w:lvl w:ilvl="1" w:tplc="04090019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 w15:restartNumberingAfterBreak="0">
    <w:nsid w:val="333E1770"/>
    <w:multiLevelType w:val="hybridMultilevel"/>
    <w:tmpl w:val="46521EE6"/>
    <w:lvl w:ilvl="0" w:tplc="040E000F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290872"/>
    <w:multiLevelType w:val="hybridMultilevel"/>
    <w:tmpl w:val="47C83E6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8600C8"/>
    <w:multiLevelType w:val="hybridMultilevel"/>
    <w:tmpl w:val="F282246C"/>
    <w:lvl w:ilvl="0" w:tplc="21483D88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A3548D4"/>
    <w:multiLevelType w:val="hybridMultilevel"/>
    <w:tmpl w:val="61E6501A"/>
    <w:lvl w:ilvl="0" w:tplc="0418000F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3E7541"/>
    <w:multiLevelType w:val="hybridMultilevel"/>
    <w:tmpl w:val="29F04C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1807B0"/>
    <w:multiLevelType w:val="hybridMultilevel"/>
    <w:tmpl w:val="DFD0D6E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67C4292"/>
    <w:multiLevelType w:val="hybridMultilevel"/>
    <w:tmpl w:val="16B6C03C"/>
    <w:lvl w:ilvl="0" w:tplc="DC46154C">
      <w:start w:val="14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68D5993"/>
    <w:multiLevelType w:val="hybridMultilevel"/>
    <w:tmpl w:val="8B6AC8C2"/>
    <w:lvl w:ilvl="0" w:tplc="BCC45A6E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D6387F"/>
    <w:multiLevelType w:val="hybridMultilevel"/>
    <w:tmpl w:val="9ED83370"/>
    <w:lvl w:ilvl="0" w:tplc="8A24EDD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D44E407E">
      <w:start w:val="1"/>
      <w:numFmt w:val="upperLetter"/>
      <w:lvlText w:val="%2."/>
      <w:lvlJc w:val="left"/>
      <w:pPr>
        <w:ind w:left="928" w:hanging="360"/>
      </w:pPr>
      <w:rPr>
        <w:rFonts w:hint="default"/>
      </w:rPr>
    </w:lvl>
    <w:lvl w:ilvl="2" w:tplc="E5E6412A">
      <w:start w:val="1"/>
      <w:numFmt w:val="upperLetter"/>
      <w:lvlText w:val="%3."/>
      <w:lvlJc w:val="left"/>
      <w:pPr>
        <w:ind w:left="1070" w:hanging="360"/>
      </w:pPr>
      <w:rPr>
        <w:rFonts w:ascii="Times New Roman" w:eastAsiaTheme="minorHAnsi" w:hAnsi="Times New Roman" w:cs="Times New Roman"/>
      </w:r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7401474"/>
    <w:multiLevelType w:val="hybridMultilevel"/>
    <w:tmpl w:val="1A86E0D8"/>
    <w:lvl w:ilvl="0" w:tplc="251E53D2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93A690B"/>
    <w:multiLevelType w:val="hybridMultilevel"/>
    <w:tmpl w:val="3AB2084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A5B3B3C"/>
    <w:multiLevelType w:val="hybridMultilevel"/>
    <w:tmpl w:val="9A0C4D4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B0F4406"/>
    <w:multiLevelType w:val="hybridMultilevel"/>
    <w:tmpl w:val="321601B2"/>
    <w:lvl w:ilvl="0" w:tplc="6D7EEDC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 w15:restartNumberingAfterBreak="0">
    <w:nsid w:val="50D829AE"/>
    <w:multiLevelType w:val="hybridMultilevel"/>
    <w:tmpl w:val="509827DC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952667"/>
    <w:multiLevelType w:val="hybridMultilevel"/>
    <w:tmpl w:val="E79CF6AA"/>
    <w:lvl w:ilvl="0" w:tplc="0409000F">
      <w:start w:val="1"/>
      <w:numFmt w:val="decimal"/>
      <w:lvlText w:val="%1."/>
      <w:lvlJc w:val="left"/>
      <w:pPr>
        <w:ind w:left="1571" w:hanging="360"/>
      </w:pPr>
    </w:lvl>
    <w:lvl w:ilvl="1" w:tplc="04090019" w:tentative="1">
      <w:start w:val="1"/>
      <w:numFmt w:val="lowerLetter"/>
      <w:lvlText w:val="%2."/>
      <w:lvlJc w:val="left"/>
      <w:pPr>
        <w:ind w:left="2291" w:hanging="360"/>
      </w:pPr>
    </w:lvl>
    <w:lvl w:ilvl="2" w:tplc="0409001B" w:tentative="1">
      <w:start w:val="1"/>
      <w:numFmt w:val="lowerRoman"/>
      <w:lvlText w:val="%3."/>
      <w:lvlJc w:val="right"/>
      <w:pPr>
        <w:ind w:left="3011" w:hanging="180"/>
      </w:pPr>
    </w:lvl>
    <w:lvl w:ilvl="3" w:tplc="0409000F" w:tentative="1">
      <w:start w:val="1"/>
      <w:numFmt w:val="decimal"/>
      <w:lvlText w:val="%4."/>
      <w:lvlJc w:val="left"/>
      <w:pPr>
        <w:ind w:left="3731" w:hanging="360"/>
      </w:pPr>
    </w:lvl>
    <w:lvl w:ilvl="4" w:tplc="04090019" w:tentative="1">
      <w:start w:val="1"/>
      <w:numFmt w:val="lowerLetter"/>
      <w:lvlText w:val="%5."/>
      <w:lvlJc w:val="left"/>
      <w:pPr>
        <w:ind w:left="4451" w:hanging="360"/>
      </w:pPr>
    </w:lvl>
    <w:lvl w:ilvl="5" w:tplc="0409001B" w:tentative="1">
      <w:start w:val="1"/>
      <w:numFmt w:val="lowerRoman"/>
      <w:lvlText w:val="%6."/>
      <w:lvlJc w:val="right"/>
      <w:pPr>
        <w:ind w:left="5171" w:hanging="180"/>
      </w:pPr>
    </w:lvl>
    <w:lvl w:ilvl="6" w:tplc="0409000F" w:tentative="1">
      <w:start w:val="1"/>
      <w:numFmt w:val="decimal"/>
      <w:lvlText w:val="%7."/>
      <w:lvlJc w:val="left"/>
      <w:pPr>
        <w:ind w:left="5891" w:hanging="360"/>
      </w:pPr>
    </w:lvl>
    <w:lvl w:ilvl="7" w:tplc="04090019" w:tentative="1">
      <w:start w:val="1"/>
      <w:numFmt w:val="lowerLetter"/>
      <w:lvlText w:val="%8."/>
      <w:lvlJc w:val="left"/>
      <w:pPr>
        <w:ind w:left="6611" w:hanging="360"/>
      </w:pPr>
    </w:lvl>
    <w:lvl w:ilvl="8" w:tplc="04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5" w15:restartNumberingAfterBreak="0">
    <w:nsid w:val="598B7DA0"/>
    <w:multiLevelType w:val="hybridMultilevel"/>
    <w:tmpl w:val="51103FAA"/>
    <w:lvl w:ilvl="0" w:tplc="04180015">
      <w:start w:val="1"/>
      <w:numFmt w:val="upperLetter"/>
      <w:lvlText w:val="%1."/>
      <w:lvlJc w:val="left"/>
      <w:pPr>
        <w:ind w:left="792" w:hanging="360"/>
      </w:pPr>
    </w:lvl>
    <w:lvl w:ilvl="1" w:tplc="FFFFFFFF" w:tentative="1">
      <w:start w:val="1"/>
      <w:numFmt w:val="lowerLetter"/>
      <w:lvlText w:val="%2."/>
      <w:lvlJc w:val="left"/>
      <w:pPr>
        <w:ind w:left="1512" w:hanging="360"/>
      </w:pPr>
    </w:lvl>
    <w:lvl w:ilvl="2" w:tplc="FFFFFFFF" w:tentative="1">
      <w:start w:val="1"/>
      <w:numFmt w:val="lowerRoman"/>
      <w:lvlText w:val="%3."/>
      <w:lvlJc w:val="right"/>
      <w:pPr>
        <w:ind w:left="2232" w:hanging="180"/>
      </w:pPr>
    </w:lvl>
    <w:lvl w:ilvl="3" w:tplc="FFFFFFFF" w:tentative="1">
      <w:start w:val="1"/>
      <w:numFmt w:val="decimal"/>
      <w:lvlText w:val="%4."/>
      <w:lvlJc w:val="left"/>
      <w:pPr>
        <w:ind w:left="2952" w:hanging="360"/>
      </w:pPr>
    </w:lvl>
    <w:lvl w:ilvl="4" w:tplc="FFFFFFFF" w:tentative="1">
      <w:start w:val="1"/>
      <w:numFmt w:val="lowerLetter"/>
      <w:lvlText w:val="%5."/>
      <w:lvlJc w:val="left"/>
      <w:pPr>
        <w:ind w:left="3672" w:hanging="360"/>
      </w:pPr>
    </w:lvl>
    <w:lvl w:ilvl="5" w:tplc="FFFFFFFF" w:tentative="1">
      <w:start w:val="1"/>
      <w:numFmt w:val="lowerRoman"/>
      <w:lvlText w:val="%6."/>
      <w:lvlJc w:val="right"/>
      <w:pPr>
        <w:ind w:left="4392" w:hanging="180"/>
      </w:pPr>
    </w:lvl>
    <w:lvl w:ilvl="6" w:tplc="FFFFFFFF" w:tentative="1">
      <w:start w:val="1"/>
      <w:numFmt w:val="decimal"/>
      <w:lvlText w:val="%7."/>
      <w:lvlJc w:val="left"/>
      <w:pPr>
        <w:ind w:left="5112" w:hanging="360"/>
      </w:pPr>
    </w:lvl>
    <w:lvl w:ilvl="7" w:tplc="FFFFFFFF" w:tentative="1">
      <w:start w:val="1"/>
      <w:numFmt w:val="lowerLetter"/>
      <w:lvlText w:val="%8."/>
      <w:lvlJc w:val="left"/>
      <w:pPr>
        <w:ind w:left="5832" w:hanging="360"/>
      </w:pPr>
    </w:lvl>
    <w:lvl w:ilvl="8" w:tplc="FFFFFFFF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36" w15:restartNumberingAfterBreak="0">
    <w:nsid w:val="5A872D77"/>
    <w:multiLevelType w:val="hybridMultilevel"/>
    <w:tmpl w:val="27DA510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3D0B2E"/>
    <w:multiLevelType w:val="hybridMultilevel"/>
    <w:tmpl w:val="5AD8A1AE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5FEC3121"/>
    <w:multiLevelType w:val="hybridMultilevel"/>
    <w:tmpl w:val="AD7275B2"/>
    <w:lvl w:ilvl="0" w:tplc="B128BF5A">
      <w:start w:val="1"/>
      <w:numFmt w:val="upperLetter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  <w:b w:val="0"/>
      </w:rPr>
    </w:lvl>
    <w:lvl w:ilvl="1" w:tplc="E8C432A2">
      <w:start w:val="1"/>
      <w:numFmt w:val="upperLetter"/>
      <w:lvlText w:val="%2.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/>
        <w:b/>
      </w:rPr>
    </w:lvl>
    <w:lvl w:ilvl="2" w:tplc="E67EEFFC">
      <w:start w:val="48"/>
      <w:numFmt w:val="decimal"/>
      <w:lvlText w:val="%3."/>
      <w:lvlJc w:val="left"/>
      <w:pPr>
        <w:tabs>
          <w:tab w:val="num" w:pos="3060"/>
        </w:tabs>
        <w:ind w:left="30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064384B"/>
    <w:multiLevelType w:val="hybridMultilevel"/>
    <w:tmpl w:val="CB02B530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4630309"/>
    <w:multiLevelType w:val="hybridMultilevel"/>
    <w:tmpl w:val="31EC7D54"/>
    <w:lvl w:ilvl="0" w:tplc="251E53D2">
      <w:start w:val="1"/>
      <w:numFmt w:val="upperLetter"/>
      <w:lvlText w:val="%1."/>
      <w:lvlJc w:val="left"/>
      <w:pPr>
        <w:ind w:left="180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64D808BF"/>
    <w:multiLevelType w:val="hybridMultilevel"/>
    <w:tmpl w:val="4F04AB84"/>
    <w:lvl w:ilvl="0" w:tplc="04180019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97C150B"/>
    <w:multiLevelType w:val="hybridMultilevel"/>
    <w:tmpl w:val="0EA426C6"/>
    <w:lvl w:ilvl="0" w:tplc="35321932">
      <w:start w:val="22"/>
      <w:numFmt w:val="decimal"/>
      <w:lvlText w:val="%1."/>
      <w:lvlJc w:val="center"/>
      <w:pPr>
        <w:ind w:left="720" w:hanging="360"/>
      </w:pPr>
      <w:rPr>
        <w:rFonts w:hint="default"/>
        <w:b w:val="0"/>
        <w:i w:val="0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A341B20"/>
    <w:multiLevelType w:val="hybridMultilevel"/>
    <w:tmpl w:val="78025E6C"/>
    <w:lvl w:ilvl="0" w:tplc="8C145438">
      <w:start w:val="24"/>
      <w:numFmt w:val="decimal"/>
      <w:lvlText w:val="%1."/>
      <w:lvlJc w:val="left"/>
      <w:pPr>
        <w:ind w:left="720" w:hanging="360"/>
      </w:pPr>
      <w:rPr>
        <w:rFonts w:cstheme="minorBidi" w:hint="default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B2D7B55"/>
    <w:multiLevelType w:val="singleLevel"/>
    <w:tmpl w:val="0C7C58D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5" w15:restartNumberingAfterBreak="0">
    <w:nsid w:val="6C362E0C"/>
    <w:multiLevelType w:val="hybridMultilevel"/>
    <w:tmpl w:val="814E34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CB05CB2"/>
    <w:multiLevelType w:val="hybridMultilevel"/>
    <w:tmpl w:val="0D2EE42A"/>
    <w:lvl w:ilvl="0" w:tplc="2418F82A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19B05AF"/>
    <w:multiLevelType w:val="hybridMultilevel"/>
    <w:tmpl w:val="77BA9B12"/>
    <w:lvl w:ilvl="0" w:tplc="62C0E832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66E3E53"/>
    <w:multiLevelType w:val="hybridMultilevel"/>
    <w:tmpl w:val="ACEC53B4"/>
    <w:lvl w:ilvl="0" w:tplc="552623F0">
      <w:start w:val="1"/>
      <w:numFmt w:val="upperLetter"/>
      <w:lvlText w:val="%1."/>
      <w:lvlJc w:val="left"/>
      <w:pPr>
        <w:ind w:left="4187" w:hanging="360"/>
      </w:pPr>
      <w:rPr>
        <w:i w:val="0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79C75ED"/>
    <w:multiLevelType w:val="hybridMultilevel"/>
    <w:tmpl w:val="0798ABCA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5">
      <w:start w:val="1"/>
      <w:numFmt w:val="upperLetter"/>
      <w:lvlText w:val="%2."/>
      <w:lvlJc w:val="left"/>
      <w:pPr>
        <w:ind w:left="1080" w:hanging="360"/>
      </w:pPr>
    </w:lvl>
    <w:lvl w:ilvl="2" w:tplc="D8C6ABF2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79977408"/>
    <w:multiLevelType w:val="hybridMultilevel"/>
    <w:tmpl w:val="385A5474"/>
    <w:lvl w:ilvl="0" w:tplc="661A53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A088F328">
      <w:start w:val="19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E48332C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b/>
      </w:rPr>
    </w:lvl>
    <w:lvl w:ilvl="3" w:tplc="04090015">
      <w:start w:val="1"/>
      <w:numFmt w:val="upperLetter"/>
      <w:lvlText w:val="%4."/>
      <w:lvlJc w:val="left"/>
      <w:pPr>
        <w:tabs>
          <w:tab w:val="num" w:pos="1070"/>
        </w:tabs>
        <w:ind w:left="107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7E652A55"/>
    <w:multiLevelType w:val="hybridMultilevel"/>
    <w:tmpl w:val="58565F08"/>
    <w:lvl w:ilvl="0" w:tplc="4CF6FC1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5476917">
    <w:abstractNumId w:val="51"/>
  </w:num>
  <w:num w:numId="2" w16cid:durableId="379745097">
    <w:abstractNumId w:val="4"/>
  </w:num>
  <w:num w:numId="3" w16cid:durableId="774056505">
    <w:abstractNumId w:val="19"/>
  </w:num>
  <w:num w:numId="4" w16cid:durableId="1363705223">
    <w:abstractNumId w:val="3"/>
  </w:num>
  <w:num w:numId="5" w16cid:durableId="1627663897">
    <w:abstractNumId w:val="11"/>
  </w:num>
  <w:num w:numId="6" w16cid:durableId="2012246326">
    <w:abstractNumId w:val="45"/>
  </w:num>
  <w:num w:numId="7" w16cid:durableId="686490147">
    <w:abstractNumId w:val="48"/>
  </w:num>
  <w:num w:numId="8" w16cid:durableId="2145732755">
    <w:abstractNumId w:val="24"/>
  </w:num>
  <w:num w:numId="9" w16cid:durableId="2055539577">
    <w:abstractNumId w:val="14"/>
  </w:num>
  <w:num w:numId="10" w16cid:durableId="225579247">
    <w:abstractNumId w:val="35"/>
  </w:num>
  <w:num w:numId="11" w16cid:durableId="1762482219">
    <w:abstractNumId w:val="7"/>
  </w:num>
  <w:num w:numId="12" w16cid:durableId="971713586">
    <w:abstractNumId w:val="39"/>
  </w:num>
  <w:num w:numId="13" w16cid:durableId="268973252">
    <w:abstractNumId w:val="46"/>
  </w:num>
  <w:num w:numId="14" w16cid:durableId="804352755">
    <w:abstractNumId w:val="15"/>
  </w:num>
  <w:num w:numId="15" w16cid:durableId="8794663">
    <w:abstractNumId w:val="43"/>
  </w:num>
  <w:num w:numId="16" w16cid:durableId="980505563">
    <w:abstractNumId w:val="42"/>
  </w:num>
  <w:num w:numId="17" w16cid:durableId="145980571">
    <w:abstractNumId w:val="10"/>
  </w:num>
  <w:num w:numId="18" w16cid:durableId="1220285517">
    <w:abstractNumId w:val="27"/>
  </w:num>
  <w:num w:numId="19" w16cid:durableId="1754811559">
    <w:abstractNumId w:val="13"/>
  </w:num>
  <w:num w:numId="20" w16cid:durableId="523441632">
    <w:abstractNumId w:val="44"/>
    <w:lvlOverride w:ilvl="0">
      <w:startOverride w:val="1"/>
    </w:lvlOverride>
  </w:num>
  <w:num w:numId="21" w16cid:durableId="995493381">
    <w:abstractNumId w:val="28"/>
  </w:num>
  <w:num w:numId="22" w16cid:durableId="1044912125">
    <w:abstractNumId w:val="16"/>
  </w:num>
  <w:num w:numId="23" w16cid:durableId="2039311891">
    <w:abstractNumId w:val="34"/>
  </w:num>
  <w:num w:numId="24" w16cid:durableId="2095933635">
    <w:abstractNumId w:val="50"/>
  </w:num>
  <w:num w:numId="25" w16cid:durableId="1195461478">
    <w:abstractNumId w:val="30"/>
  </w:num>
  <w:num w:numId="26" w16cid:durableId="1644235692">
    <w:abstractNumId w:val="25"/>
  </w:num>
  <w:num w:numId="27" w16cid:durableId="2136368396">
    <w:abstractNumId w:val="6"/>
  </w:num>
  <w:num w:numId="28" w16cid:durableId="129251270">
    <w:abstractNumId w:val="21"/>
  </w:num>
  <w:num w:numId="29" w16cid:durableId="143420170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86725370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94065141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3867563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965428547">
    <w:abstractNumId w:val="22"/>
  </w:num>
  <w:num w:numId="34" w16cid:durableId="268661775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357202655">
    <w:abstractNumId w:val="17"/>
  </w:num>
  <w:num w:numId="36" w16cid:durableId="201441096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29637805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504663694">
    <w:abstractNumId w:val="8"/>
  </w:num>
  <w:num w:numId="39" w16cid:durableId="41755584">
    <w:abstractNumId w:val="29"/>
  </w:num>
  <w:num w:numId="40" w16cid:durableId="885488942">
    <w:abstractNumId w:val="40"/>
  </w:num>
  <w:num w:numId="41" w16cid:durableId="252981343">
    <w:abstractNumId w:val="32"/>
  </w:num>
  <w:num w:numId="42" w16cid:durableId="1765564257">
    <w:abstractNumId w:val="0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57759491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2113278722">
    <w:abstractNumId w:val="26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87538317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209774534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189584796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748429227">
    <w:abstractNumId w:val="20"/>
  </w:num>
  <w:num w:numId="49" w16cid:durableId="124807724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 w16cid:durableId="1490903399">
    <w:abstractNumId w:val="37"/>
  </w:num>
  <w:num w:numId="51" w16cid:durableId="2081246849">
    <w:abstractNumId w:val="49"/>
  </w:num>
  <w:num w:numId="52" w16cid:durableId="965545974">
    <w:abstractNumId w:val="1"/>
  </w:num>
  <w:num w:numId="53" w16cid:durableId="557479274">
    <w:abstractNumId w:val="38"/>
    <w:lvlOverride w:ilvl="0">
      <w:startOverride w:val="1"/>
    </w:lvlOverride>
    <w:lvlOverride w:ilvl="1">
      <w:startOverride w:val="1"/>
    </w:lvlOverride>
    <w:lvlOverride w:ilvl="2">
      <w:startOverride w:val="48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 w16cid:durableId="101321723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3975"/>
    <w:rsid w:val="0008455F"/>
    <w:rsid w:val="000D058C"/>
    <w:rsid w:val="000D2B9C"/>
    <w:rsid w:val="001173E2"/>
    <w:rsid w:val="001378D0"/>
    <w:rsid w:val="001A287C"/>
    <w:rsid w:val="001C389B"/>
    <w:rsid w:val="001F1F3A"/>
    <w:rsid w:val="002053EF"/>
    <w:rsid w:val="00210F25"/>
    <w:rsid w:val="00237607"/>
    <w:rsid w:val="0027178D"/>
    <w:rsid w:val="003302A6"/>
    <w:rsid w:val="00374143"/>
    <w:rsid w:val="00396EE1"/>
    <w:rsid w:val="00397A26"/>
    <w:rsid w:val="00406DA6"/>
    <w:rsid w:val="00484A0C"/>
    <w:rsid w:val="004E5B07"/>
    <w:rsid w:val="0054638D"/>
    <w:rsid w:val="00551E0E"/>
    <w:rsid w:val="0059377E"/>
    <w:rsid w:val="005C213D"/>
    <w:rsid w:val="005C6F58"/>
    <w:rsid w:val="006F4B55"/>
    <w:rsid w:val="00716217"/>
    <w:rsid w:val="00797E3E"/>
    <w:rsid w:val="007D5F27"/>
    <w:rsid w:val="007F44E7"/>
    <w:rsid w:val="007F79B3"/>
    <w:rsid w:val="00805D54"/>
    <w:rsid w:val="008824AE"/>
    <w:rsid w:val="00882608"/>
    <w:rsid w:val="00890C18"/>
    <w:rsid w:val="008A491A"/>
    <w:rsid w:val="00A17839"/>
    <w:rsid w:val="00AE5FE3"/>
    <w:rsid w:val="00B52BAD"/>
    <w:rsid w:val="00B812AD"/>
    <w:rsid w:val="00C03595"/>
    <w:rsid w:val="00C17343"/>
    <w:rsid w:val="00C35C10"/>
    <w:rsid w:val="00C37028"/>
    <w:rsid w:val="00C5402E"/>
    <w:rsid w:val="00C93975"/>
    <w:rsid w:val="00CA7F00"/>
    <w:rsid w:val="00CB4D85"/>
    <w:rsid w:val="00D06AAC"/>
    <w:rsid w:val="00D9209E"/>
    <w:rsid w:val="00D97C15"/>
    <w:rsid w:val="00E20616"/>
    <w:rsid w:val="00E27D87"/>
    <w:rsid w:val="00E3256A"/>
    <w:rsid w:val="00EB555B"/>
    <w:rsid w:val="00EE6EF8"/>
    <w:rsid w:val="00F156EB"/>
    <w:rsid w:val="00F55C49"/>
    <w:rsid w:val="00F86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AF54D9"/>
  <w15:chartTrackingRefBased/>
  <w15:docId w15:val="{2E4BD798-9448-4649-83A9-2EE4FBA59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3975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NoSpacing">
    <w:name w:val="No Spacing"/>
    <w:uiPriority w:val="1"/>
    <w:qFormat/>
    <w:rsid w:val="00C93975"/>
    <w:pPr>
      <w:spacing w:after="0" w:line="240" w:lineRule="auto"/>
    </w:pPr>
    <w:rPr>
      <w:rFonts w:eastAsiaTheme="minorEastAsia"/>
    </w:rPr>
  </w:style>
  <w:style w:type="paragraph" w:customStyle="1" w:styleId="Default">
    <w:name w:val="Default"/>
    <w:rsid w:val="005C213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AE5F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463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4638D"/>
  </w:style>
  <w:style w:type="paragraph" w:styleId="Footer">
    <w:name w:val="footer"/>
    <w:basedOn w:val="Normal"/>
    <w:link w:val="FooterChar"/>
    <w:uiPriority w:val="99"/>
    <w:unhideWhenUsed/>
    <w:rsid w:val="005463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463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75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2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1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7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0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0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3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5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8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5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0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11</Pages>
  <Words>1592</Words>
  <Characters>9077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kertesz</dc:creator>
  <cp:keywords/>
  <dc:description/>
  <cp:lastModifiedBy>Eva Jozsef</cp:lastModifiedBy>
  <cp:revision>6</cp:revision>
  <cp:lastPrinted>2023-05-05T12:25:00Z</cp:lastPrinted>
  <dcterms:created xsi:type="dcterms:W3CDTF">2023-05-05T17:01:00Z</dcterms:created>
  <dcterms:modified xsi:type="dcterms:W3CDTF">2023-05-05T17:50:00Z</dcterms:modified>
</cp:coreProperties>
</file>